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781" w:rsidRPr="00760C30" w:rsidRDefault="00C27781" w:rsidP="00760C30">
      <w:pPr>
        <w:spacing w:after="0" w:line="240" w:lineRule="auto"/>
        <w:jc w:val="center"/>
        <w:outlineLvl w:val="0"/>
        <w:rPr>
          <w:b/>
          <w:bCs/>
          <w:i w:val="0"/>
          <w:iCs w:val="0"/>
          <w:sz w:val="32"/>
          <w:szCs w:val="32"/>
        </w:rPr>
      </w:pPr>
      <w:r w:rsidRPr="005E088E">
        <w:rPr>
          <w:b/>
          <w:bCs/>
          <w:i w:val="0"/>
          <w:iCs w:val="0"/>
          <w:sz w:val="32"/>
          <w:szCs w:val="32"/>
        </w:rPr>
        <w:t>Волгоградский государственный технический университ</w:t>
      </w:r>
      <w:r w:rsidRPr="00760C30">
        <w:rPr>
          <w:b/>
          <w:bCs/>
          <w:i w:val="0"/>
          <w:iCs w:val="0"/>
          <w:sz w:val="32"/>
          <w:szCs w:val="32"/>
        </w:rPr>
        <w:t>ет</w:t>
      </w:r>
    </w:p>
    <w:p w:rsidR="00C27781" w:rsidRPr="005E088E" w:rsidRDefault="00C27781" w:rsidP="00760C30">
      <w:pPr>
        <w:spacing w:after="0" w:line="240" w:lineRule="auto"/>
        <w:jc w:val="center"/>
        <w:outlineLvl w:val="0"/>
        <w:rPr>
          <w:b/>
          <w:bCs/>
          <w:i w:val="0"/>
          <w:iCs w:val="0"/>
          <w:sz w:val="32"/>
          <w:szCs w:val="32"/>
        </w:rPr>
      </w:pPr>
      <w:r w:rsidRPr="005E088E">
        <w:rPr>
          <w:b/>
          <w:bCs/>
          <w:i w:val="0"/>
          <w:iCs w:val="0"/>
          <w:sz w:val="32"/>
          <w:szCs w:val="32"/>
        </w:rPr>
        <w:t>Научно-техническая библиотека</w:t>
      </w:r>
    </w:p>
    <w:p w:rsidR="00C27781" w:rsidRPr="005E088E" w:rsidRDefault="00C27781" w:rsidP="00760C30">
      <w:pPr>
        <w:rPr>
          <w:b/>
          <w:bCs/>
          <w:i w:val="0"/>
          <w:iCs w:val="0"/>
          <w:sz w:val="32"/>
          <w:szCs w:val="32"/>
        </w:rPr>
      </w:pPr>
    </w:p>
    <w:p w:rsidR="00C27781" w:rsidRPr="006B0BF1" w:rsidRDefault="00C27781" w:rsidP="00760C30">
      <w:pPr>
        <w:rPr>
          <w:b/>
          <w:bCs/>
          <w:sz w:val="32"/>
          <w:szCs w:val="32"/>
        </w:rPr>
      </w:pPr>
    </w:p>
    <w:p w:rsidR="00C27781" w:rsidRDefault="00C27781" w:rsidP="00760C30">
      <w:pPr>
        <w:rPr>
          <w:b/>
          <w:bCs/>
          <w:sz w:val="32"/>
          <w:szCs w:val="32"/>
        </w:rPr>
      </w:pPr>
    </w:p>
    <w:p w:rsidR="00C27781" w:rsidRDefault="00C27781" w:rsidP="00760C30">
      <w:pPr>
        <w:rPr>
          <w:b/>
          <w:bCs/>
          <w:sz w:val="32"/>
          <w:szCs w:val="32"/>
        </w:rPr>
      </w:pPr>
    </w:p>
    <w:p w:rsidR="00C27781" w:rsidRPr="006B0BF1" w:rsidRDefault="00C27781" w:rsidP="00760C30">
      <w:pPr>
        <w:rPr>
          <w:b/>
          <w:bCs/>
          <w:sz w:val="32"/>
          <w:szCs w:val="32"/>
        </w:rPr>
      </w:pPr>
    </w:p>
    <w:p w:rsidR="00C27781" w:rsidRPr="006B0BF1" w:rsidRDefault="00C27781" w:rsidP="00760C30">
      <w:pPr>
        <w:rPr>
          <w:b/>
          <w:bCs/>
          <w:sz w:val="32"/>
          <w:szCs w:val="32"/>
        </w:rPr>
      </w:pPr>
    </w:p>
    <w:p w:rsidR="00C27781" w:rsidRPr="006B0BF1" w:rsidRDefault="00C27781" w:rsidP="00760C30">
      <w:pPr>
        <w:spacing w:line="240" w:lineRule="auto"/>
        <w:jc w:val="center"/>
        <w:outlineLvl w:val="0"/>
        <w:rPr>
          <w:b/>
          <w:bCs/>
          <w:sz w:val="52"/>
          <w:szCs w:val="52"/>
        </w:rPr>
      </w:pPr>
      <w:r w:rsidRPr="00760C30">
        <w:rPr>
          <w:b/>
          <w:bCs/>
          <w:sz w:val="40"/>
          <w:szCs w:val="40"/>
        </w:rPr>
        <w:t xml:space="preserve">Трансформация русского языка – </w:t>
      </w:r>
      <w:r>
        <w:rPr>
          <w:b/>
          <w:bCs/>
          <w:sz w:val="40"/>
          <w:szCs w:val="40"/>
        </w:rPr>
        <w:t xml:space="preserve">                                      </w:t>
      </w:r>
      <w:r w:rsidRPr="00760C30">
        <w:rPr>
          <w:b/>
          <w:bCs/>
          <w:sz w:val="40"/>
          <w:szCs w:val="40"/>
        </w:rPr>
        <w:t>от Кирилла и Мефодия до наших дне</w:t>
      </w:r>
      <w:r w:rsidRPr="00D70097">
        <w:rPr>
          <w:b/>
          <w:bCs/>
          <w:sz w:val="48"/>
          <w:szCs w:val="48"/>
        </w:rPr>
        <w:t>й</w:t>
      </w:r>
    </w:p>
    <w:p w:rsidR="00C27781" w:rsidRPr="00760C30" w:rsidRDefault="00C27781" w:rsidP="00760C30">
      <w:pPr>
        <w:jc w:val="center"/>
        <w:outlineLvl w:val="0"/>
        <w:rPr>
          <w:b/>
          <w:bCs/>
        </w:rPr>
      </w:pPr>
      <w:r w:rsidRPr="00760C30">
        <w:rPr>
          <w:b/>
          <w:bCs/>
        </w:rPr>
        <w:t>Библиографический обзор литературы</w:t>
      </w:r>
    </w:p>
    <w:p w:rsidR="00C27781" w:rsidRPr="006B0BF1" w:rsidRDefault="00C27781" w:rsidP="00760C30">
      <w:pPr>
        <w:jc w:val="center"/>
        <w:rPr>
          <w:b/>
          <w:bCs/>
          <w:sz w:val="44"/>
          <w:szCs w:val="44"/>
        </w:rPr>
      </w:pPr>
    </w:p>
    <w:p w:rsidR="00C27781" w:rsidRPr="006B0BF1" w:rsidRDefault="00C27781" w:rsidP="00760C30">
      <w:pPr>
        <w:jc w:val="center"/>
        <w:rPr>
          <w:b/>
          <w:bCs/>
          <w:sz w:val="44"/>
          <w:szCs w:val="44"/>
        </w:rPr>
      </w:pPr>
    </w:p>
    <w:p w:rsidR="00C27781" w:rsidRPr="006B0BF1" w:rsidRDefault="00C27781" w:rsidP="00760C30">
      <w:pPr>
        <w:rPr>
          <w:b/>
          <w:bCs/>
          <w:sz w:val="32"/>
          <w:szCs w:val="32"/>
        </w:rPr>
      </w:pPr>
    </w:p>
    <w:p w:rsidR="00C27781" w:rsidRPr="006B0BF1" w:rsidRDefault="00C27781" w:rsidP="00760C30">
      <w:pPr>
        <w:rPr>
          <w:b/>
          <w:bCs/>
          <w:sz w:val="32"/>
          <w:szCs w:val="32"/>
        </w:rPr>
      </w:pPr>
    </w:p>
    <w:p w:rsidR="00C27781" w:rsidRPr="002210A8" w:rsidRDefault="00C27781" w:rsidP="00760C30">
      <w:pPr>
        <w:spacing w:after="0" w:line="240" w:lineRule="auto"/>
        <w:jc w:val="center"/>
        <w:rPr>
          <w:b/>
          <w:bCs/>
        </w:rPr>
      </w:pPr>
      <w:r>
        <w:t xml:space="preserve">                                                  </w:t>
      </w:r>
      <w:r w:rsidRPr="002210A8">
        <w:rPr>
          <w:b/>
          <w:bCs/>
        </w:rPr>
        <w:t>Исполнитель:</w:t>
      </w:r>
    </w:p>
    <w:p w:rsidR="00C27781" w:rsidRPr="006B0BF1" w:rsidRDefault="00C27781" w:rsidP="00760C30">
      <w:pPr>
        <w:spacing w:after="0" w:line="240" w:lineRule="auto"/>
        <w:outlineLvl w:val="0"/>
        <w:rPr>
          <w:b/>
          <w:bCs/>
          <w:sz w:val="32"/>
          <w:szCs w:val="32"/>
        </w:rPr>
      </w:pPr>
      <w:r>
        <w:rPr>
          <w:b/>
          <w:bCs/>
          <w:sz w:val="32"/>
          <w:szCs w:val="32"/>
        </w:rPr>
        <w:t xml:space="preserve">                                                                     </w:t>
      </w:r>
      <w:r w:rsidRPr="006B0BF1">
        <w:rPr>
          <w:b/>
          <w:bCs/>
          <w:sz w:val="32"/>
          <w:szCs w:val="32"/>
        </w:rPr>
        <w:t>Трыкова О. Ю.</w:t>
      </w:r>
    </w:p>
    <w:p w:rsidR="00C27781" w:rsidRPr="00605FB7" w:rsidRDefault="00C27781" w:rsidP="00760C30">
      <w:pPr>
        <w:spacing w:after="0" w:line="240" w:lineRule="auto"/>
        <w:jc w:val="center"/>
        <w:rPr>
          <w:b/>
          <w:bCs/>
        </w:rPr>
      </w:pPr>
      <w:r>
        <w:rPr>
          <w:b/>
          <w:bCs/>
          <w:sz w:val="32"/>
          <w:szCs w:val="32"/>
        </w:rPr>
        <w:t xml:space="preserve">                                                                   сотрудник НТБ ВолгГТУ</w:t>
      </w:r>
      <w:r w:rsidRPr="00605FB7">
        <w:rPr>
          <w:b/>
          <w:bCs/>
        </w:rPr>
        <w:t xml:space="preserve"> </w:t>
      </w:r>
    </w:p>
    <w:p w:rsidR="00C27781" w:rsidRPr="006B0BF1" w:rsidRDefault="00C27781" w:rsidP="00760C30">
      <w:pPr>
        <w:rPr>
          <w:b/>
          <w:bCs/>
          <w:sz w:val="32"/>
          <w:szCs w:val="32"/>
        </w:rPr>
      </w:pPr>
    </w:p>
    <w:p w:rsidR="00C27781" w:rsidRPr="006B0BF1" w:rsidRDefault="00C27781" w:rsidP="00760C30">
      <w:pPr>
        <w:rPr>
          <w:b/>
          <w:bCs/>
          <w:sz w:val="32"/>
          <w:szCs w:val="32"/>
        </w:rPr>
      </w:pPr>
    </w:p>
    <w:p w:rsidR="00C27781" w:rsidRPr="006B0BF1" w:rsidRDefault="00C27781" w:rsidP="00760C30">
      <w:pPr>
        <w:rPr>
          <w:b/>
          <w:bCs/>
          <w:sz w:val="32"/>
          <w:szCs w:val="32"/>
        </w:rPr>
      </w:pPr>
    </w:p>
    <w:p w:rsidR="00C27781" w:rsidRDefault="00C27781" w:rsidP="00760C30">
      <w:pPr>
        <w:rPr>
          <w:b/>
          <w:bCs/>
          <w:sz w:val="32"/>
          <w:szCs w:val="32"/>
        </w:rPr>
      </w:pPr>
    </w:p>
    <w:p w:rsidR="00C27781" w:rsidRDefault="00C27781" w:rsidP="00760C30">
      <w:pPr>
        <w:rPr>
          <w:b/>
          <w:bCs/>
          <w:sz w:val="32"/>
          <w:szCs w:val="32"/>
        </w:rPr>
      </w:pPr>
    </w:p>
    <w:p w:rsidR="00C27781" w:rsidRPr="006B0BF1" w:rsidRDefault="00C27781" w:rsidP="00760C30">
      <w:pPr>
        <w:rPr>
          <w:b/>
          <w:bCs/>
          <w:sz w:val="32"/>
          <w:szCs w:val="32"/>
        </w:rPr>
      </w:pPr>
    </w:p>
    <w:p w:rsidR="00C27781" w:rsidRPr="00760C30" w:rsidRDefault="00C27781" w:rsidP="00760C30">
      <w:pPr>
        <w:jc w:val="center"/>
        <w:outlineLvl w:val="0"/>
        <w:rPr>
          <w:i w:val="0"/>
          <w:iCs w:val="0"/>
        </w:rPr>
      </w:pPr>
      <w:r w:rsidRPr="00760C30">
        <w:rPr>
          <w:b/>
          <w:bCs/>
          <w:i w:val="0"/>
          <w:iCs w:val="0"/>
          <w:sz w:val="32"/>
          <w:szCs w:val="32"/>
        </w:rPr>
        <w:t>Волгоград 2012</w:t>
      </w:r>
    </w:p>
    <w:p w:rsidR="00C27781" w:rsidRDefault="00C27781" w:rsidP="002D27AF">
      <w:pPr>
        <w:ind w:firstLine="709"/>
        <w:jc w:val="both"/>
        <w:rPr>
          <w:i w:val="0"/>
          <w:iCs w:val="0"/>
        </w:rPr>
      </w:pPr>
      <w:r>
        <w:rPr>
          <w:i w:val="0"/>
          <w:iCs w:val="0"/>
        </w:rPr>
        <w:t>Каждый язык, как и каждый народ, страна, нация имеет свою историю, степень влияния и распространение в мире. Развитию, становлению языков способствует высокий экономический уровень, стабильная политическая обстановка, совершенствование науки, культуры, техники, образования.</w:t>
      </w:r>
    </w:p>
    <w:p w:rsidR="00C27781" w:rsidRPr="0091135B" w:rsidRDefault="00C27781" w:rsidP="002D27AF">
      <w:pPr>
        <w:ind w:firstLine="709"/>
        <w:jc w:val="both"/>
        <w:rPr>
          <w:i w:val="0"/>
          <w:iCs w:val="0"/>
        </w:rPr>
      </w:pPr>
      <w:r w:rsidRPr="008078DB">
        <w:rPr>
          <w:b/>
          <w:bCs/>
          <w:i w:val="0"/>
          <w:iCs w:val="0"/>
          <w:u w:val="single"/>
        </w:rPr>
        <w:t>Письмо</w:t>
      </w:r>
      <w:r>
        <w:rPr>
          <w:i w:val="0"/>
          <w:iCs w:val="0"/>
        </w:rPr>
        <w:t xml:space="preserve"> – великое достижение и достояние народа: это его общая долговременная память, показатель высокого уровня развития культуры народов и цивилизаций на протяжении тысячелетий. Официально считается, что письменность на Руси появилась с принятием христианства и её крещением в 988 году. По мнению же учёных – специалистов, письменность на Руси была уже в </w:t>
      </w:r>
      <w:r>
        <w:rPr>
          <w:i w:val="0"/>
          <w:iCs w:val="0"/>
          <w:lang w:val="en-US"/>
        </w:rPr>
        <w:t>IX</w:t>
      </w:r>
      <w:r w:rsidRPr="00EF15FF">
        <w:rPr>
          <w:i w:val="0"/>
          <w:iCs w:val="0"/>
        </w:rPr>
        <w:t xml:space="preserve"> – </w:t>
      </w:r>
      <w:r>
        <w:rPr>
          <w:i w:val="0"/>
          <w:iCs w:val="0"/>
          <w:lang w:val="en-US"/>
        </w:rPr>
        <w:t>X</w:t>
      </w:r>
      <w:r w:rsidRPr="00EF15FF">
        <w:rPr>
          <w:i w:val="0"/>
          <w:iCs w:val="0"/>
        </w:rPr>
        <w:t xml:space="preserve"> </w:t>
      </w:r>
      <w:r>
        <w:rPr>
          <w:i w:val="0"/>
          <w:iCs w:val="0"/>
        </w:rPr>
        <w:t xml:space="preserve">веках. Проведённые научные исследования и результаты археологических раскопок, свидетельства древних арабских писателей – путешественников; договоры русских с греками - Киевской Руси с Византией подтверждают этот факт. В статье Моисеева, А. И. </w:t>
      </w:r>
      <w:r w:rsidRPr="00C437E4">
        <w:rPr>
          <w:b/>
          <w:bCs/>
          <w:i w:val="0"/>
          <w:iCs w:val="0"/>
          <w:u w:val="single"/>
        </w:rPr>
        <w:t>«Тысячелетие русского письма»</w:t>
      </w:r>
      <w:r w:rsidRPr="00C437E4">
        <w:rPr>
          <w:i w:val="0"/>
          <w:iCs w:val="0"/>
        </w:rPr>
        <w:t xml:space="preserve"> </w:t>
      </w:r>
      <w:r>
        <w:rPr>
          <w:i w:val="0"/>
          <w:iCs w:val="0"/>
        </w:rPr>
        <w:t xml:space="preserve">опубликованной в журнале «Русский язык за рубежом» (1988 год) рассказано, что в русских летописях отмечены три договора с греками великих киевских князей: Олега Вещего (912 г.), Игоря Старого (945г.), Святослава Игоревича (971г.). Большую ценность представляет недатированная надпись на глиняном горшке, найденном в раскопках недалеко от старинного русского города Смоленска: </w:t>
      </w:r>
      <w:r w:rsidRPr="005E088E">
        <w:rPr>
          <w:i w:val="0"/>
          <w:iCs w:val="0"/>
          <w:u w:val="single"/>
        </w:rPr>
        <w:t>«Гороухма»</w:t>
      </w:r>
      <w:r w:rsidRPr="005E088E">
        <w:rPr>
          <w:i w:val="0"/>
          <w:iCs w:val="0"/>
        </w:rPr>
        <w:t>.</w:t>
      </w:r>
      <w:r>
        <w:rPr>
          <w:i w:val="0"/>
          <w:iCs w:val="0"/>
        </w:rPr>
        <w:t xml:space="preserve"> Эту надпись относят к началу </w:t>
      </w:r>
      <w:r>
        <w:rPr>
          <w:i w:val="0"/>
          <w:iCs w:val="0"/>
          <w:lang w:val="en-US"/>
        </w:rPr>
        <w:t>X</w:t>
      </w:r>
      <w:r w:rsidRPr="00B569A7">
        <w:rPr>
          <w:i w:val="0"/>
          <w:iCs w:val="0"/>
        </w:rPr>
        <w:t xml:space="preserve"> </w:t>
      </w:r>
      <w:r>
        <w:rPr>
          <w:i w:val="0"/>
          <w:iCs w:val="0"/>
        </w:rPr>
        <w:t xml:space="preserve">века. Поэтому многие наши ведущие учёные утверждают, что </w:t>
      </w:r>
      <w:r w:rsidRPr="002D27AF">
        <w:t>«…письменность у наших предков возникла, задолго до официального крещения Руси»</w:t>
      </w:r>
      <w:r>
        <w:rPr>
          <w:i w:val="0"/>
          <w:iCs w:val="0"/>
        </w:rPr>
        <w:t>.</w:t>
      </w:r>
    </w:p>
    <w:p w:rsidR="00C27781" w:rsidRDefault="00C27781" w:rsidP="002D27AF">
      <w:pPr>
        <w:ind w:firstLine="709"/>
        <w:jc w:val="both"/>
        <w:rPr>
          <w:i w:val="0"/>
          <w:iCs w:val="0"/>
        </w:rPr>
      </w:pPr>
      <w:r>
        <w:rPr>
          <w:i w:val="0"/>
          <w:iCs w:val="0"/>
        </w:rPr>
        <w:tab/>
        <w:t xml:space="preserve">В </w:t>
      </w:r>
      <w:r w:rsidRPr="00F96FDC">
        <w:rPr>
          <w:b/>
          <w:bCs/>
          <w:i w:val="0"/>
          <w:iCs w:val="0"/>
          <w:u w:val="single"/>
        </w:rPr>
        <w:t>988 году</w:t>
      </w:r>
      <w:r>
        <w:rPr>
          <w:i w:val="0"/>
          <w:iCs w:val="0"/>
        </w:rPr>
        <w:t xml:space="preserve"> появилась старославянская азбука кириллица, названная в честь славянского просветителя, создателя старославянской письменности – Кирилла, которая была положена в основу русского письма. Кириллица включает в себя 43 буквы.</w:t>
      </w:r>
    </w:p>
    <w:p w:rsidR="00C27781" w:rsidRDefault="00C27781" w:rsidP="002D27AF">
      <w:pPr>
        <w:ind w:firstLine="709"/>
        <w:jc w:val="both"/>
        <w:rPr>
          <w:i w:val="0"/>
          <w:iCs w:val="0"/>
        </w:rPr>
      </w:pPr>
      <w:r>
        <w:rPr>
          <w:i w:val="0"/>
          <w:iCs w:val="0"/>
        </w:rPr>
        <w:tab/>
        <w:t xml:space="preserve">В </w:t>
      </w:r>
      <w:r w:rsidRPr="00F96FDC">
        <w:rPr>
          <w:b/>
          <w:bCs/>
          <w:i w:val="0"/>
          <w:iCs w:val="0"/>
          <w:u w:val="single"/>
        </w:rPr>
        <w:t>1056 – 1057 годы</w:t>
      </w:r>
      <w:r>
        <w:rPr>
          <w:i w:val="0"/>
          <w:iCs w:val="0"/>
        </w:rPr>
        <w:t xml:space="preserve"> благодаря умелому правлению детей князя Ярослава Мудрого – Изяслава, Святослава и Всеволода создаются первые датированные памятники русского письма: </w:t>
      </w:r>
      <w:r w:rsidRPr="00D05D39">
        <w:rPr>
          <w:b/>
          <w:bCs/>
          <w:i w:val="0"/>
          <w:iCs w:val="0"/>
          <w:u w:val="single"/>
        </w:rPr>
        <w:t>«Остроумово евангелие»</w:t>
      </w:r>
      <w:r>
        <w:rPr>
          <w:i w:val="0"/>
          <w:iCs w:val="0"/>
        </w:rPr>
        <w:t xml:space="preserve"> - 1056/57 годы при Изяславе, который является примером высочайшей техники, образцом древнего книжного искусства и </w:t>
      </w:r>
      <w:r w:rsidRPr="00D05D39">
        <w:rPr>
          <w:b/>
          <w:bCs/>
          <w:i w:val="0"/>
          <w:iCs w:val="0"/>
          <w:u w:val="single"/>
        </w:rPr>
        <w:t>«Изборники»</w:t>
      </w:r>
      <w:r>
        <w:rPr>
          <w:i w:val="0"/>
          <w:iCs w:val="0"/>
        </w:rPr>
        <w:t xml:space="preserve"> Святослава (1073 – 1076 гг.).</w:t>
      </w:r>
    </w:p>
    <w:p w:rsidR="00C27781" w:rsidRDefault="00C27781" w:rsidP="00760C30">
      <w:pPr>
        <w:ind w:firstLine="709"/>
        <w:jc w:val="center"/>
        <w:outlineLvl w:val="0"/>
        <w:rPr>
          <w:b/>
          <w:bCs/>
          <w:i w:val="0"/>
          <w:iCs w:val="0"/>
          <w:u w:val="single"/>
        </w:rPr>
      </w:pPr>
      <w:r>
        <w:rPr>
          <w:b/>
          <w:bCs/>
          <w:i w:val="0"/>
          <w:iCs w:val="0"/>
          <w:u w:val="single"/>
          <w:lang w:val="en-US"/>
        </w:rPr>
        <w:t>X</w:t>
      </w:r>
      <w:r w:rsidRPr="00820E0C">
        <w:rPr>
          <w:b/>
          <w:bCs/>
          <w:i w:val="0"/>
          <w:iCs w:val="0"/>
          <w:u w:val="single"/>
        </w:rPr>
        <w:t xml:space="preserve"> – </w:t>
      </w:r>
      <w:r>
        <w:rPr>
          <w:b/>
          <w:bCs/>
          <w:i w:val="0"/>
          <w:iCs w:val="0"/>
          <w:u w:val="single"/>
          <w:lang w:val="en-US"/>
        </w:rPr>
        <w:t>XVI</w:t>
      </w:r>
      <w:r>
        <w:rPr>
          <w:b/>
          <w:bCs/>
          <w:i w:val="0"/>
          <w:iCs w:val="0"/>
          <w:u w:val="single"/>
        </w:rPr>
        <w:t xml:space="preserve"> века.</w:t>
      </w:r>
    </w:p>
    <w:p w:rsidR="00C27781" w:rsidRDefault="00C27781" w:rsidP="002D27AF">
      <w:pPr>
        <w:ind w:firstLine="709"/>
        <w:jc w:val="both"/>
        <w:rPr>
          <w:i w:val="0"/>
          <w:iCs w:val="0"/>
        </w:rPr>
      </w:pPr>
      <w:r w:rsidRPr="00820E0C">
        <w:rPr>
          <w:i w:val="0"/>
          <w:iCs w:val="0"/>
        </w:rPr>
        <w:t>В</w:t>
      </w:r>
      <w:r>
        <w:rPr>
          <w:i w:val="0"/>
          <w:iCs w:val="0"/>
        </w:rPr>
        <w:t xml:space="preserve"> этот период сложились основные типы почерков – приёмов и правил письма – </w:t>
      </w:r>
      <w:r w:rsidRPr="00BD2CF6">
        <w:t>устав</w:t>
      </w:r>
      <w:r>
        <w:rPr>
          <w:i w:val="0"/>
          <w:iCs w:val="0"/>
        </w:rPr>
        <w:t xml:space="preserve">, </w:t>
      </w:r>
      <w:r w:rsidRPr="00BD2CF6">
        <w:t>полуустав</w:t>
      </w:r>
      <w:r>
        <w:rPr>
          <w:i w:val="0"/>
          <w:iCs w:val="0"/>
        </w:rPr>
        <w:t xml:space="preserve">, </w:t>
      </w:r>
      <w:r w:rsidRPr="00BD2CF6">
        <w:t>скоропись</w:t>
      </w:r>
      <w:r>
        <w:rPr>
          <w:i w:val="0"/>
          <w:iCs w:val="0"/>
        </w:rPr>
        <w:t xml:space="preserve"> (с конца </w:t>
      </w:r>
      <w:r>
        <w:rPr>
          <w:i w:val="0"/>
          <w:iCs w:val="0"/>
          <w:lang w:val="en-US"/>
        </w:rPr>
        <w:t>XIV</w:t>
      </w:r>
      <w:r w:rsidRPr="00863B47">
        <w:rPr>
          <w:i w:val="0"/>
          <w:iCs w:val="0"/>
        </w:rPr>
        <w:t xml:space="preserve"> </w:t>
      </w:r>
      <w:r>
        <w:rPr>
          <w:i w:val="0"/>
          <w:iCs w:val="0"/>
        </w:rPr>
        <w:t>века до наших дней).</w:t>
      </w:r>
    </w:p>
    <w:p w:rsidR="00C27781" w:rsidRDefault="00C27781" w:rsidP="002D27AF">
      <w:pPr>
        <w:ind w:left="708" w:firstLine="709"/>
        <w:jc w:val="center"/>
        <w:rPr>
          <w:b/>
          <w:bCs/>
          <w:i w:val="0"/>
          <w:iCs w:val="0"/>
          <w:u w:val="single"/>
        </w:rPr>
      </w:pPr>
      <w:r w:rsidRPr="00863B47">
        <w:rPr>
          <w:b/>
          <w:bCs/>
          <w:i w:val="0"/>
          <w:iCs w:val="0"/>
          <w:u w:val="single"/>
        </w:rPr>
        <w:t xml:space="preserve">50 – 70-е годы </w:t>
      </w:r>
      <w:r w:rsidRPr="00863B47">
        <w:rPr>
          <w:b/>
          <w:bCs/>
          <w:i w:val="0"/>
          <w:iCs w:val="0"/>
          <w:u w:val="single"/>
          <w:lang w:val="en-US"/>
        </w:rPr>
        <w:t>XVI</w:t>
      </w:r>
      <w:r w:rsidRPr="00863B47">
        <w:rPr>
          <w:b/>
          <w:bCs/>
          <w:i w:val="0"/>
          <w:iCs w:val="0"/>
          <w:u w:val="single"/>
        </w:rPr>
        <w:t xml:space="preserve"> века</w:t>
      </w:r>
      <w:r>
        <w:rPr>
          <w:b/>
          <w:bCs/>
          <w:i w:val="0"/>
          <w:iCs w:val="0"/>
          <w:u w:val="single"/>
        </w:rPr>
        <w:t>.</w:t>
      </w:r>
    </w:p>
    <w:p w:rsidR="00C27781" w:rsidRDefault="00C27781" w:rsidP="002D27AF">
      <w:pPr>
        <w:ind w:firstLine="709"/>
        <w:jc w:val="both"/>
        <w:rPr>
          <w:i w:val="0"/>
          <w:iCs w:val="0"/>
        </w:rPr>
      </w:pPr>
      <w:r w:rsidRPr="00863B47">
        <w:rPr>
          <w:i w:val="0"/>
          <w:iCs w:val="0"/>
        </w:rPr>
        <w:t>Главным</w:t>
      </w:r>
      <w:r>
        <w:rPr>
          <w:i w:val="0"/>
          <w:iCs w:val="0"/>
        </w:rPr>
        <w:t xml:space="preserve"> событием 1564 года стал выход первой датированной печатной книги </w:t>
      </w:r>
      <w:r w:rsidRPr="00D05D39">
        <w:rPr>
          <w:b/>
          <w:bCs/>
          <w:i w:val="0"/>
          <w:iCs w:val="0"/>
          <w:u w:val="single"/>
        </w:rPr>
        <w:t>«Московский апостол»</w:t>
      </w:r>
      <w:r w:rsidRPr="00D05D39">
        <w:rPr>
          <w:i w:val="0"/>
          <w:iCs w:val="0"/>
        </w:rPr>
        <w:t>,</w:t>
      </w:r>
      <w:r>
        <w:rPr>
          <w:i w:val="0"/>
          <w:iCs w:val="0"/>
        </w:rPr>
        <w:t xml:space="preserve"> изданной известным первопечатником Иваном Фёдоровым. В основу первого печатного шрифта положен полуустав. Заметным событием в культурной жизни российского общества явилось также книгопечатание </w:t>
      </w:r>
      <w:r w:rsidRPr="002D27AF">
        <w:rPr>
          <w:i w:val="0"/>
          <w:iCs w:val="0"/>
        </w:rPr>
        <w:t>«Домостроя»</w:t>
      </w:r>
      <w:r>
        <w:rPr>
          <w:i w:val="0"/>
          <w:iCs w:val="0"/>
        </w:rPr>
        <w:t xml:space="preserve">, </w:t>
      </w:r>
      <w:r w:rsidRPr="002D27AF">
        <w:rPr>
          <w:i w:val="0"/>
          <w:iCs w:val="0"/>
        </w:rPr>
        <w:t xml:space="preserve">«Сильвестра», </w:t>
      </w:r>
      <w:r w:rsidRPr="004A51B2">
        <w:rPr>
          <w:i w:val="0"/>
          <w:iCs w:val="0"/>
        </w:rPr>
        <w:t>«Лицевого летописного свода»</w:t>
      </w:r>
      <w:r>
        <w:rPr>
          <w:i w:val="0"/>
          <w:iCs w:val="0"/>
        </w:rPr>
        <w:t xml:space="preserve"> в 10-ти книгах, </w:t>
      </w:r>
      <w:r w:rsidRPr="004A51B2">
        <w:rPr>
          <w:i w:val="0"/>
          <w:iCs w:val="0"/>
        </w:rPr>
        <w:t>«Стоглав», «Четьи Минеи».</w:t>
      </w:r>
      <w:r>
        <w:rPr>
          <w:i w:val="0"/>
          <w:iCs w:val="0"/>
        </w:rPr>
        <w:t xml:space="preserve"> Большую помощь в их составлении оказал видный деятель того времени – митрополит Макарий.</w:t>
      </w:r>
    </w:p>
    <w:p w:rsidR="00C27781" w:rsidRDefault="00C27781" w:rsidP="002D27AF">
      <w:pPr>
        <w:ind w:firstLine="709"/>
        <w:jc w:val="both"/>
        <w:rPr>
          <w:i w:val="0"/>
          <w:iCs w:val="0"/>
        </w:rPr>
      </w:pPr>
      <w:r w:rsidRPr="00001748">
        <w:rPr>
          <w:b/>
          <w:bCs/>
          <w:i w:val="0"/>
          <w:iCs w:val="0"/>
          <w:u w:val="single"/>
        </w:rPr>
        <w:t>«Домострой</w:t>
      </w:r>
      <w:r w:rsidRPr="00001748">
        <w:rPr>
          <w:i w:val="0"/>
          <w:iCs w:val="0"/>
        </w:rPr>
        <w:t xml:space="preserve"> </w:t>
      </w:r>
      <w:r>
        <w:rPr>
          <w:i w:val="0"/>
          <w:iCs w:val="0"/>
        </w:rPr>
        <w:t>– литературный и художественный памятник Руси</w:t>
      </w:r>
      <w:r w:rsidRPr="00001748">
        <w:rPr>
          <w:i w:val="0"/>
          <w:iCs w:val="0"/>
        </w:rPr>
        <w:t xml:space="preserve"> </w:t>
      </w:r>
      <w:r>
        <w:rPr>
          <w:i w:val="0"/>
          <w:iCs w:val="0"/>
          <w:lang w:val="en-US"/>
        </w:rPr>
        <w:t>XVI</w:t>
      </w:r>
      <w:r w:rsidRPr="005C70C4">
        <w:rPr>
          <w:i w:val="0"/>
          <w:iCs w:val="0"/>
        </w:rPr>
        <w:t xml:space="preserve"> </w:t>
      </w:r>
      <w:r>
        <w:rPr>
          <w:i w:val="0"/>
          <w:iCs w:val="0"/>
        </w:rPr>
        <w:t>века, представляющий свод бытовых правил и установок, направленных на воспитание и формирование взаимоотношений, взаимоуважения и почитания детей и взрослых. Его оригинальность</w:t>
      </w:r>
      <w:r w:rsidRPr="00BD2CF6">
        <w:rPr>
          <w:i w:val="0"/>
          <w:iCs w:val="0"/>
        </w:rPr>
        <w:t xml:space="preserve"> </w:t>
      </w:r>
      <w:r>
        <w:rPr>
          <w:i w:val="0"/>
          <w:iCs w:val="0"/>
        </w:rPr>
        <w:t xml:space="preserve">состоит ещё в том, что это одна из первых книг для чтения, предназначенная для бытового, домашнего обихода. В ней содержатся отрывки из Священного писания, богословских трудов. Это уникальное издание является культурной энциклопедией простого гражданина. В нём образно, ярко описывается деловой обиход, приказные традиции того периода. Книга состоит из </w:t>
      </w:r>
      <w:r w:rsidRPr="0091135B">
        <w:rPr>
          <w:b/>
          <w:bCs/>
          <w:i w:val="0"/>
          <w:iCs w:val="0"/>
          <w:u w:val="single"/>
        </w:rPr>
        <w:t>67 глав</w:t>
      </w:r>
      <w:r>
        <w:rPr>
          <w:i w:val="0"/>
          <w:iCs w:val="0"/>
        </w:rPr>
        <w:t xml:space="preserve"> с соответствующими указаниями «простолюдину» разного характера.</w:t>
      </w:r>
    </w:p>
    <w:p w:rsidR="00C27781" w:rsidRDefault="00C27781" w:rsidP="002D27AF">
      <w:pPr>
        <w:ind w:firstLine="709"/>
        <w:jc w:val="both"/>
        <w:rPr>
          <w:i w:val="0"/>
          <w:iCs w:val="0"/>
        </w:rPr>
      </w:pPr>
      <w:r>
        <w:rPr>
          <w:i w:val="0"/>
          <w:iCs w:val="0"/>
        </w:rPr>
        <w:t xml:space="preserve">В </w:t>
      </w:r>
      <w:r w:rsidRPr="00D05D39">
        <w:rPr>
          <w:i w:val="0"/>
          <w:iCs w:val="0"/>
          <w:u w:val="single"/>
        </w:rPr>
        <w:t>первой части</w:t>
      </w:r>
      <w:r>
        <w:rPr>
          <w:i w:val="0"/>
          <w:iCs w:val="0"/>
        </w:rPr>
        <w:t xml:space="preserve"> книги представлен материал, описывающий правила этикета в обществе. Например, «Како царя или князя чтили, и повиноваться во всём имъ». </w:t>
      </w:r>
      <w:r w:rsidRPr="00D05D39">
        <w:rPr>
          <w:i w:val="0"/>
          <w:iCs w:val="0"/>
          <w:u w:val="single"/>
        </w:rPr>
        <w:t>Вторая часть</w:t>
      </w:r>
      <w:r>
        <w:rPr>
          <w:i w:val="0"/>
          <w:iCs w:val="0"/>
        </w:rPr>
        <w:t xml:space="preserve"> перечисляет обязанности членов семьи: родителей, слуг, жён и мужей в строгой форме. Большая часть «Домостроя» состоит из религиозных понятий, выражений: </w:t>
      </w:r>
      <w:r w:rsidRPr="0091135B">
        <w:rPr>
          <w:b/>
          <w:bCs/>
        </w:rPr>
        <w:t>Господь, житие, святитель</w:t>
      </w:r>
      <w:r>
        <w:rPr>
          <w:i w:val="0"/>
          <w:iCs w:val="0"/>
        </w:rPr>
        <w:t xml:space="preserve"> и многие другие. В основе «Домостроя» лежит описание московских традиций с использованием московского говора, книжной и деловой культуры Средневековья.</w:t>
      </w:r>
    </w:p>
    <w:p w:rsidR="00C27781" w:rsidRDefault="00C27781" w:rsidP="002D27AF">
      <w:pPr>
        <w:ind w:firstLine="709"/>
        <w:jc w:val="both"/>
        <w:rPr>
          <w:i w:val="0"/>
          <w:iCs w:val="0"/>
        </w:rPr>
      </w:pPr>
      <w:r>
        <w:rPr>
          <w:i w:val="0"/>
          <w:iCs w:val="0"/>
        </w:rPr>
        <w:t xml:space="preserve">Важным событием в культурной жизни российского общества стало появление в 1574 году первой русской учебной книги – </w:t>
      </w:r>
      <w:r w:rsidRPr="00CE60B9">
        <w:rPr>
          <w:b/>
          <w:bCs/>
          <w:i w:val="0"/>
          <w:iCs w:val="0"/>
          <w:u w:val="single"/>
        </w:rPr>
        <w:t>БУКВАРЯ</w:t>
      </w:r>
      <w:r>
        <w:rPr>
          <w:i w:val="0"/>
          <w:iCs w:val="0"/>
        </w:rPr>
        <w:t>, изданной Иваном Фёдоровым в Львове.</w:t>
      </w:r>
    </w:p>
    <w:p w:rsidR="00C27781" w:rsidRPr="00F2176A" w:rsidRDefault="00C27781" w:rsidP="002D27AF">
      <w:pPr>
        <w:ind w:firstLine="709"/>
        <w:jc w:val="both"/>
        <w:rPr>
          <w:i w:val="0"/>
          <w:iCs w:val="0"/>
        </w:rPr>
      </w:pPr>
    </w:p>
    <w:p w:rsidR="00C27781" w:rsidRDefault="00C27781" w:rsidP="00760C30">
      <w:pPr>
        <w:ind w:firstLine="709"/>
        <w:jc w:val="center"/>
        <w:outlineLvl w:val="0"/>
        <w:rPr>
          <w:b/>
          <w:bCs/>
          <w:i w:val="0"/>
          <w:iCs w:val="0"/>
          <w:u w:val="single"/>
        </w:rPr>
      </w:pPr>
      <w:r w:rsidRPr="00F2176A">
        <w:rPr>
          <w:b/>
          <w:bCs/>
          <w:i w:val="0"/>
          <w:iCs w:val="0"/>
          <w:u w:val="single"/>
        </w:rPr>
        <w:t>Начало</w:t>
      </w:r>
      <w:r w:rsidRPr="005F3EAA">
        <w:rPr>
          <w:b/>
          <w:bCs/>
          <w:i w:val="0"/>
          <w:iCs w:val="0"/>
          <w:u w:val="single"/>
        </w:rPr>
        <w:t xml:space="preserve"> </w:t>
      </w:r>
      <w:r w:rsidRPr="00F2176A">
        <w:rPr>
          <w:b/>
          <w:bCs/>
          <w:i w:val="0"/>
          <w:iCs w:val="0"/>
          <w:u w:val="single"/>
          <w:lang w:val="en-US"/>
        </w:rPr>
        <w:t>XVIII</w:t>
      </w:r>
      <w:r w:rsidRPr="005F3EAA">
        <w:rPr>
          <w:b/>
          <w:bCs/>
          <w:i w:val="0"/>
          <w:iCs w:val="0"/>
          <w:u w:val="single"/>
        </w:rPr>
        <w:t xml:space="preserve"> </w:t>
      </w:r>
      <w:r w:rsidRPr="00F2176A">
        <w:rPr>
          <w:b/>
          <w:bCs/>
          <w:i w:val="0"/>
          <w:iCs w:val="0"/>
          <w:u w:val="single"/>
        </w:rPr>
        <w:t>века – 1710 год.</w:t>
      </w:r>
    </w:p>
    <w:p w:rsidR="00C27781" w:rsidRDefault="00C27781" w:rsidP="002D27AF">
      <w:pPr>
        <w:ind w:left="708" w:firstLine="709"/>
        <w:jc w:val="both"/>
        <w:rPr>
          <w:i w:val="0"/>
          <w:iCs w:val="0"/>
        </w:rPr>
      </w:pPr>
      <w:r w:rsidRPr="00F2176A">
        <w:rPr>
          <w:i w:val="0"/>
          <w:iCs w:val="0"/>
        </w:rPr>
        <w:t xml:space="preserve">В </w:t>
      </w:r>
      <w:r>
        <w:rPr>
          <w:i w:val="0"/>
          <w:iCs w:val="0"/>
        </w:rPr>
        <w:t>этот период происходит серьёзная реформа русской азбуки. Благодаря умелому правлению и прогрессивным, успешным реформам Петра</w:t>
      </w:r>
      <w:r w:rsidRPr="00F2176A">
        <w:rPr>
          <w:i w:val="0"/>
          <w:iCs w:val="0"/>
        </w:rPr>
        <w:t xml:space="preserve"> </w:t>
      </w:r>
      <w:r>
        <w:rPr>
          <w:i w:val="0"/>
          <w:iCs w:val="0"/>
          <w:lang w:val="en-US"/>
        </w:rPr>
        <w:t>I</w:t>
      </w:r>
      <w:r>
        <w:rPr>
          <w:i w:val="0"/>
          <w:iCs w:val="0"/>
        </w:rPr>
        <w:t xml:space="preserve"> во всех областях жизнедеятельности в русской азбуке происходят коренные изменения. Она преобразуется в гражданскую. В проекте Новой азбуки, представленной на утверждение Петру </w:t>
      </w:r>
      <w:r>
        <w:rPr>
          <w:i w:val="0"/>
          <w:iCs w:val="0"/>
          <w:lang w:val="en-US"/>
        </w:rPr>
        <w:t>I</w:t>
      </w:r>
      <w:r>
        <w:rPr>
          <w:i w:val="0"/>
          <w:iCs w:val="0"/>
        </w:rPr>
        <w:t xml:space="preserve">, была 41 буква, каждая в нескольких начертательных вариантах. Пётр </w:t>
      </w:r>
      <w:r>
        <w:rPr>
          <w:i w:val="0"/>
          <w:iCs w:val="0"/>
          <w:lang w:val="en-US"/>
        </w:rPr>
        <w:t>I</w:t>
      </w:r>
      <w:r w:rsidRPr="002F057F">
        <w:rPr>
          <w:i w:val="0"/>
          <w:iCs w:val="0"/>
        </w:rPr>
        <w:t xml:space="preserve"> </w:t>
      </w:r>
      <w:r>
        <w:rPr>
          <w:i w:val="0"/>
          <w:iCs w:val="0"/>
        </w:rPr>
        <w:t xml:space="preserve">вычеркнул из азбуки 3 буквы, также он ликвидировал варианты всех букв. Осталось 39 букв, среди них две новые: </w:t>
      </w:r>
      <w:r w:rsidRPr="002F057F">
        <w:rPr>
          <w:b/>
          <w:bCs/>
        </w:rPr>
        <w:t>э</w:t>
      </w:r>
      <w:r w:rsidRPr="002F4464">
        <w:rPr>
          <w:i w:val="0"/>
          <w:iCs w:val="0"/>
        </w:rPr>
        <w:t>,</w:t>
      </w:r>
      <w:r>
        <w:rPr>
          <w:i w:val="0"/>
          <w:iCs w:val="0"/>
        </w:rPr>
        <w:t xml:space="preserve"> </w:t>
      </w:r>
      <w:r w:rsidRPr="002F057F">
        <w:rPr>
          <w:b/>
          <w:bCs/>
        </w:rPr>
        <w:t>я</w:t>
      </w:r>
      <w:r w:rsidRPr="002F057F">
        <w:rPr>
          <w:b/>
          <w:bCs/>
          <w:i w:val="0"/>
          <w:iCs w:val="0"/>
        </w:rPr>
        <w:t>.</w:t>
      </w:r>
      <w:r>
        <w:rPr>
          <w:i w:val="0"/>
          <w:iCs w:val="0"/>
        </w:rPr>
        <w:t xml:space="preserve"> </w:t>
      </w:r>
      <w:r w:rsidRPr="003A4FD0">
        <w:rPr>
          <w:b/>
          <w:bCs/>
          <w:i w:val="0"/>
          <w:iCs w:val="0"/>
          <w:u w:val="single"/>
        </w:rPr>
        <w:t>Новая гражданская</w:t>
      </w:r>
      <w:r>
        <w:rPr>
          <w:i w:val="0"/>
          <w:iCs w:val="0"/>
        </w:rPr>
        <w:t xml:space="preserve"> </w:t>
      </w:r>
      <w:r w:rsidRPr="003A4FD0">
        <w:rPr>
          <w:b/>
          <w:bCs/>
          <w:i w:val="0"/>
          <w:iCs w:val="0"/>
          <w:u w:val="single"/>
        </w:rPr>
        <w:t>азбука</w:t>
      </w:r>
      <w:r>
        <w:rPr>
          <w:i w:val="0"/>
          <w:iCs w:val="0"/>
        </w:rPr>
        <w:t xml:space="preserve"> положила начало различию больших (прописных и заглавных), и малых (строчных) букв – прописного и строчного подалфавитов. Небольшие реформы русской азбуки были проведены Академией наук позже. Например, в 1735 году введена буква </w:t>
      </w:r>
      <w:r w:rsidRPr="005F3EAA">
        <w:rPr>
          <w:b/>
          <w:bCs/>
        </w:rPr>
        <w:t>й</w:t>
      </w:r>
      <w:r>
        <w:rPr>
          <w:b/>
          <w:bCs/>
        </w:rPr>
        <w:t>;</w:t>
      </w:r>
      <w:r w:rsidRPr="005F3EAA">
        <w:t xml:space="preserve"> </w:t>
      </w:r>
      <w:r w:rsidRPr="005F3EAA">
        <w:rPr>
          <w:i w:val="0"/>
          <w:iCs w:val="0"/>
        </w:rPr>
        <w:t>в</w:t>
      </w:r>
      <w:r>
        <w:rPr>
          <w:b/>
          <w:bCs/>
        </w:rPr>
        <w:t xml:space="preserve"> </w:t>
      </w:r>
      <w:r w:rsidRPr="005F3EAA">
        <w:rPr>
          <w:i w:val="0"/>
          <w:iCs w:val="0"/>
        </w:rPr>
        <w:t>1738</w:t>
      </w:r>
      <w:r>
        <w:rPr>
          <w:i w:val="0"/>
          <w:iCs w:val="0"/>
        </w:rPr>
        <w:t xml:space="preserve"> году упорядочено употребление буквы </w:t>
      </w:r>
      <w:r w:rsidRPr="005F3EAA">
        <w:rPr>
          <w:b/>
          <w:bCs/>
        </w:rPr>
        <w:t>и</w:t>
      </w:r>
      <w:r>
        <w:rPr>
          <w:b/>
          <w:bCs/>
        </w:rPr>
        <w:t xml:space="preserve"> </w:t>
      </w:r>
      <w:r w:rsidRPr="005F3EAA">
        <w:rPr>
          <w:i w:val="0"/>
          <w:iCs w:val="0"/>
        </w:rPr>
        <w:t>десятеричное</w:t>
      </w:r>
      <w:r>
        <w:rPr>
          <w:i w:val="0"/>
          <w:iCs w:val="0"/>
        </w:rPr>
        <w:t xml:space="preserve">. В конце </w:t>
      </w:r>
      <w:r>
        <w:rPr>
          <w:i w:val="0"/>
          <w:iCs w:val="0"/>
          <w:lang w:val="en-US"/>
        </w:rPr>
        <w:t>XVIII</w:t>
      </w:r>
      <w:r w:rsidRPr="005F3EAA">
        <w:rPr>
          <w:i w:val="0"/>
          <w:iCs w:val="0"/>
        </w:rPr>
        <w:t xml:space="preserve"> </w:t>
      </w:r>
      <w:r>
        <w:rPr>
          <w:i w:val="0"/>
          <w:iCs w:val="0"/>
        </w:rPr>
        <w:t xml:space="preserve">века появилась буква </w:t>
      </w:r>
      <w:r w:rsidRPr="005F3EAA">
        <w:rPr>
          <w:b/>
          <w:bCs/>
          <w:i w:val="0"/>
          <w:iCs w:val="0"/>
        </w:rPr>
        <w:t>ё</w:t>
      </w:r>
      <w:r w:rsidRPr="005F3EAA">
        <w:rPr>
          <w:i w:val="0"/>
          <w:iCs w:val="0"/>
        </w:rPr>
        <w:t>.</w:t>
      </w:r>
      <w:r>
        <w:rPr>
          <w:i w:val="0"/>
          <w:iCs w:val="0"/>
        </w:rPr>
        <w:t xml:space="preserve"> Последние исследования показывают, что эта буква возникла благодаря видному деятелю, историку </w:t>
      </w:r>
      <w:r w:rsidRPr="002F4464">
        <w:rPr>
          <w:b/>
          <w:bCs/>
          <w:i w:val="0"/>
          <w:iCs w:val="0"/>
        </w:rPr>
        <w:t>Карамзину Н. М.</w:t>
      </w:r>
    </w:p>
    <w:p w:rsidR="00C27781" w:rsidRDefault="00C27781" w:rsidP="00760C30">
      <w:pPr>
        <w:ind w:left="708" w:firstLine="709"/>
        <w:jc w:val="center"/>
        <w:outlineLvl w:val="0"/>
        <w:rPr>
          <w:b/>
          <w:bCs/>
          <w:i w:val="0"/>
          <w:iCs w:val="0"/>
          <w:u w:val="single"/>
        </w:rPr>
      </w:pPr>
      <w:r w:rsidRPr="00CE60B9">
        <w:rPr>
          <w:b/>
          <w:bCs/>
          <w:i w:val="0"/>
          <w:iCs w:val="0"/>
          <w:u w:val="single"/>
        </w:rPr>
        <w:t>Начало</w:t>
      </w:r>
      <w:r w:rsidRPr="00EA1960">
        <w:rPr>
          <w:b/>
          <w:bCs/>
          <w:i w:val="0"/>
          <w:iCs w:val="0"/>
          <w:u w:val="single"/>
        </w:rPr>
        <w:t xml:space="preserve"> </w:t>
      </w:r>
      <w:r w:rsidRPr="00CE60B9">
        <w:rPr>
          <w:b/>
          <w:bCs/>
          <w:i w:val="0"/>
          <w:iCs w:val="0"/>
          <w:u w:val="single"/>
          <w:lang w:val="en-US"/>
        </w:rPr>
        <w:t>XX</w:t>
      </w:r>
      <w:r w:rsidRPr="00EA1960">
        <w:rPr>
          <w:b/>
          <w:bCs/>
          <w:i w:val="0"/>
          <w:iCs w:val="0"/>
          <w:u w:val="single"/>
        </w:rPr>
        <w:t xml:space="preserve"> </w:t>
      </w:r>
      <w:r w:rsidRPr="00CE60B9">
        <w:rPr>
          <w:b/>
          <w:bCs/>
          <w:i w:val="0"/>
          <w:iCs w:val="0"/>
          <w:u w:val="single"/>
        </w:rPr>
        <w:t>века – 1917 год.</w:t>
      </w:r>
    </w:p>
    <w:p w:rsidR="00C27781" w:rsidRDefault="00C27781" w:rsidP="002D27AF">
      <w:pPr>
        <w:ind w:left="708" w:firstLine="709"/>
        <w:jc w:val="both"/>
        <w:rPr>
          <w:i w:val="0"/>
          <w:iCs w:val="0"/>
        </w:rPr>
      </w:pPr>
      <w:r w:rsidRPr="00CE60B9">
        <w:rPr>
          <w:i w:val="0"/>
          <w:iCs w:val="0"/>
        </w:rPr>
        <w:t>Г</w:t>
      </w:r>
      <w:r>
        <w:rPr>
          <w:i w:val="0"/>
          <w:iCs w:val="0"/>
        </w:rPr>
        <w:t>лавным событием для литераторов, преподавателей русского языка и других специалистов смежных профессий стало введение новой орфографии декретами Советского правительства. Для удобства чтения и написания из азбуки изъяли лишние буквы. В чёткой, ясной форме сформулированы орфографические правила. Новая орфография значительно облегчила письмо и способствовала распространению грамотности среди населения страны.</w:t>
      </w:r>
    </w:p>
    <w:p w:rsidR="00C27781" w:rsidRDefault="00C27781" w:rsidP="002D27AF">
      <w:pPr>
        <w:ind w:left="708" w:firstLine="709"/>
        <w:jc w:val="both"/>
        <w:rPr>
          <w:i w:val="0"/>
          <w:iCs w:val="0"/>
        </w:rPr>
      </w:pPr>
      <w:r>
        <w:rPr>
          <w:i w:val="0"/>
          <w:iCs w:val="0"/>
        </w:rPr>
        <w:t xml:space="preserve">В 1950 – 1960-е годы также происходили изменения в истории русского письма. Например, в 1956 году были сформулированы, опубликованы и утверждены </w:t>
      </w:r>
      <w:r w:rsidRPr="002F4464">
        <w:rPr>
          <w:i w:val="0"/>
          <w:iCs w:val="0"/>
          <w:u w:val="single"/>
        </w:rPr>
        <w:t>«Правила русской орфографии и</w:t>
      </w:r>
      <w:r>
        <w:rPr>
          <w:i w:val="0"/>
          <w:iCs w:val="0"/>
        </w:rPr>
        <w:t xml:space="preserve"> </w:t>
      </w:r>
      <w:r w:rsidRPr="002F4464">
        <w:rPr>
          <w:i w:val="0"/>
          <w:iCs w:val="0"/>
          <w:u w:val="single"/>
        </w:rPr>
        <w:t>пунктуации»</w:t>
      </w:r>
      <w:r w:rsidRPr="002F4464">
        <w:rPr>
          <w:i w:val="0"/>
          <w:iCs w:val="0"/>
        </w:rPr>
        <w:t>.</w:t>
      </w:r>
      <w:r>
        <w:rPr>
          <w:i w:val="0"/>
          <w:iCs w:val="0"/>
        </w:rPr>
        <w:t xml:space="preserve"> В дополнении к Своду правил был издан большой </w:t>
      </w:r>
      <w:r w:rsidRPr="002F4464">
        <w:rPr>
          <w:b/>
          <w:bCs/>
          <w:i w:val="0"/>
          <w:iCs w:val="0"/>
        </w:rPr>
        <w:t>«Орфографический словарь русского языка»</w:t>
      </w:r>
      <w:r w:rsidRPr="004A51B2">
        <w:rPr>
          <w:i w:val="0"/>
          <w:iCs w:val="0"/>
        </w:rPr>
        <w:t>,</w:t>
      </w:r>
      <w:r>
        <w:rPr>
          <w:i w:val="0"/>
          <w:iCs w:val="0"/>
        </w:rPr>
        <w:t xml:space="preserve"> содержащий 110000 слов. В 1988 году вышло </w:t>
      </w:r>
      <w:r w:rsidRPr="00CA021A">
        <w:rPr>
          <w:i w:val="0"/>
          <w:iCs w:val="0"/>
          <w:u w:val="single"/>
        </w:rPr>
        <w:t>26-е издание этого словаря</w:t>
      </w:r>
      <w:r>
        <w:rPr>
          <w:i w:val="0"/>
          <w:iCs w:val="0"/>
        </w:rPr>
        <w:t xml:space="preserve">. В 1964 году были опубликованы предложения по упорядочению орфографии и пунктуации; проведена дискуссия в печати. Некоторые предложения были кардинальны: исключить написание </w:t>
      </w:r>
      <w:r w:rsidRPr="00A55D38">
        <w:rPr>
          <w:b/>
          <w:bCs/>
          <w:i w:val="0"/>
          <w:iCs w:val="0"/>
        </w:rPr>
        <w:t xml:space="preserve">ы </w:t>
      </w:r>
      <w:r>
        <w:rPr>
          <w:i w:val="0"/>
          <w:iCs w:val="0"/>
        </w:rPr>
        <w:t xml:space="preserve">после </w:t>
      </w:r>
      <w:r w:rsidRPr="00A55D38">
        <w:rPr>
          <w:b/>
          <w:bCs/>
          <w:i w:val="0"/>
          <w:iCs w:val="0"/>
        </w:rPr>
        <w:t>ц</w:t>
      </w:r>
      <w:r w:rsidRPr="002F4464">
        <w:rPr>
          <w:i w:val="0"/>
          <w:iCs w:val="0"/>
        </w:rPr>
        <w:t>,</w:t>
      </w:r>
      <w:r>
        <w:rPr>
          <w:b/>
          <w:bCs/>
          <w:i w:val="0"/>
          <w:iCs w:val="0"/>
        </w:rPr>
        <w:t xml:space="preserve"> </w:t>
      </w:r>
      <w:r w:rsidRPr="00A55D38">
        <w:rPr>
          <w:i w:val="0"/>
          <w:iCs w:val="0"/>
        </w:rPr>
        <w:t xml:space="preserve">мягкого </w:t>
      </w:r>
      <w:r>
        <w:rPr>
          <w:i w:val="0"/>
          <w:iCs w:val="0"/>
        </w:rPr>
        <w:t>знака после шипящих на конце. За 1000-летнию историю русское письмо подверглось серьёзным изменениям</w:t>
      </w:r>
      <w:r w:rsidRPr="00760C30">
        <w:rPr>
          <w:i w:val="0"/>
          <w:iCs w:val="0"/>
        </w:rPr>
        <w:t xml:space="preserve">. </w:t>
      </w:r>
      <w:r w:rsidRPr="00760C30">
        <w:rPr>
          <w:b/>
          <w:bCs/>
          <w:i w:val="0"/>
          <w:iCs w:val="0"/>
        </w:rPr>
        <w:t>Во-первых</w:t>
      </w:r>
      <w:r w:rsidRPr="00760C30">
        <w:rPr>
          <w:i w:val="0"/>
          <w:iCs w:val="0"/>
        </w:rPr>
        <w:t xml:space="preserve">, наблюдается расширение круга носителей письма, поднимается его статус. Исследователи рассматривают письмо на современном этапе как всеобщее, всенародное достояние, как повседневное явление. </w:t>
      </w:r>
      <w:r w:rsidRPr="00760C30">
        <w:rPr>
          <w:b/>
          <w:bCs/>
          <w:i w:val="0"/>
          <w:iCs w:val="0"/>
        </w:rPr>
        <w:t>Во-вторых</w:t>
      </w:r>
      <w:r w:rsidRPr="00760C30">
        <w:rPr>
          <w:i w:val="0"/>
          <w:iCs w:val="0"/>
        </w:rPr>
        <w:t xml:space="preserve">, на базе русского письма сложилась письменность многих народов СНГ, а также письмо Монгольской Народной Республики. Мировая роль русского языка увеличивается с каждым годом. </w:t>
      </w:r>
      <w:r w:rsidRPr="00760C30">
        <w:rPr>
          <w:b/>
          <w:bCs/>
          <w:i w:val="0"/>
          <w:iCs w:val="0"/>
        </w:rPr>
        <w:t>В-</w:t>
      </w:r>
      <w:r w:rsidRPr="002F4464">
        <w:rPr>
          <w:b/>
          <w:bCs/>
          <w:i w:val="0"/>
          <w:iCs w:val="0"/>
          <w:u w:val="single"/>
        </w:rPr>
        <w:t>третьих</w:t>
      </w:r>
      <w:r>
        <w:rPr>
          <w:i w:val="0"/>
          <w:iCs w:val="0"/>
        </w:rPr>
        <w:t>, совершенствуется техника письма: рукописное письмо дополнилось сначала станочным, затем машинным, потом индустриальными и компьютерными письмами. Само ручное письмо трансформировалось: от медленного и торжественного устава оно перешло к поспешной и будничной скорописи. В работе рассказано о преобразовании знаков письма: произошёл переход от древней кириллицы к реформированию гражданской азбуки и от 43-буквенной азбуки к 33-буквенному современному алфавиту. Изменения касаются также преобразования четырёх начертательных подалфавитов: прописного (прописные буквы печатные и рукописные). Особую смысловую нагрузку несёт в современном русском письме упрощённая система знаков препинания и полное обновление знаков для чисел.</w:t>
      </w:r>
    </w:p>
    <w:p w:rsidR="00C27781" w:rsidRDefault="00C27781" w:rsidP="002D27AF">
      <w:pPr>
        <w:ind w:left="708" w:firstLine="709"/>
        <w:jc w:val="both"/>
        <w:rPr>
          <w:i w:val="0"/>
          <w:iCs w:val="0"/>
        </w:rPr>
      </w:pPr>
      <w:r>
        <w:rPr>
          <w:i w:val="0"/>
          <w:iCs w:val="0"/>
        </w:rPr>
        <w:tab/>
        <w:t xml:space="preserve">В статье доктора педагогических наук А. Н. Щукина </w:t>
      </w:r>
      <w:r w:rsidRPr="00CC26CC">
        <w:rPr>
          <w:b/>
          <w:bCs/>
          <w:i w:val="0"/>
          <w:iCs w:val="0"/>
          <w:u w:val="single"/>
        </w:rPr>
        <w:t>«История букваря»</w:t>
      </w:r>
      <w:r>
        <w:rPr>
          <w:i w:val="0"/>
          <w:iCs w:val="0"/>
        </w:rPr>
        <w:t xml:space="preserve"> в интересной, лаконичной форме изложен материал о наиболее известных букварях, азбуках, их авторах: Иване Фёдорове, В. Бурцове, Ф. Поликарпове. Рассказано об особенностях, отличительных чертах изданий, описана обеспеченность и состояние печатной продукции.</w:t>
      </w:r>
    </w:p>
    <w:p w:rsidR="00C27781" w:rsidRDefault="00C27781" w:rsidP="00760C30">
      <w:pPr>
        <w:ind w:left="708" w:firstLine="709"/>
        <w:jc w:val="center"/>
        <w:outlineLvl w:val="0"/>
        <w:rPr>
          <w:b/>
          <w:bCs/>
          <w:i w:val="0"/>
          <w:iCs w:val="0"/>
          <w:u w:val="single"/>
        </w:rPr>
      </w:pPr>
      <w:r w:rsidRPr="00176E21">
        <w:rPr>
          <w:b/>
          <w:bCs/>
          <w:i w:val="0"/>
          <w:iCs w:val="0"/>
          <w:u w:val="single"/>
        </w:rPr>
        <w:t>Словари</w:t>
      </w:r>
      <w:r>
        <w:rPr>
          <w:b/>
          <w:bCs/>
          <w:i w:val="0"/>
          <w:iCs w:val="0"/>
          <w:u w:val="single"/>
        </w:rPr>
        <w:t>.</w:t>
      </w:r>
    </w:p>
    <w:p w:rsidR="00C27781" w:rsidRDefault="00C27781" w:rsidP="002D27AF">
      <w:pPr>
        <w:ind w:left="708" w:firstLine="709"/>
        <w:jc w:val="both"/>
        <w:rPr>
          <w:i w:val="0"/>
          <w:iCs w:val="0"/>
        </w:rPr>
      </w:pPr>
      <w:r w:rsidRPr="00176E21">
        <w:rPr>
          <w:i w:val="0"/>
          <w:iCs w:val="0"/>
        </w:rPr>
        <w:t>Русс</w:t>
      </w:r>
      <w:r>
        <w:rPr>
          <w:i w:val="0"/>
          <w:iCs w:val="0"/>
        </w:rPr>
        <w:t xml:space="preserve">кий язык со второй половины </w:t>
      </w:r>
      <w:r>
        <w:rPr>
          <w:i w:val="0"/>
          <w:iCs w:val="0"/>
          <w:lang w:val="en-US"/>
        </w:rPr>
        <w:t>XIX</w:t>
      </w:r>
      <w:r w:rsidRPr="00176E21">
        <w:rPr>
          <w:i w:val="0"/>
          <w:iCs w:val="0"/>
        </w:rPr>
        <w:t xml:space="preserve"> </w:t>
      </w:r>
      <w:r>
        <w:rPr>
          <w:i w:val="0"/>
          <w:iCs w:val="0"/>
        </w:rPr>
        <w:t xml:space="preserve">века претерпел коренные изменения: </w:t>
      </w:r>
      <w:r w:rsidRPr="009D59D5">
        <w:rPr>
          <w:i w:val="0"/>
          <w:iCs w:val="0"/>
          <w:u w:val="single"/>
        </w:rPr>
        <w:t>его словарный состав обогатился новыми русскими заимствованными словами, изменилась орфография, фразеология, расширились возможности разговорной речи, литературного языка и языка художественной литературы</w:t>
      </w:r>
      <w:r>
        <w:rPr>
          <w:i w:val="0"/>
          <w:iCs w:val="0"/>
        </w:rPr>
        <w:t xml:space="preserve">. Словарный состав литературного языка пополняется за счёт определений философского, общественно-политического характера: </w:t>
      </w:r>
      <w:r w:rsidRPr="00FD3DBF">
        <w:rPr>
          <w:b/>
          <w:bCs/>
        </w:rPr>
        <w:t>агитация</w:t>
      </w:r>
      <w:r w:rsidRPr="00774389">
        <w:t xml:space="preserve">, </w:t>
      </w:r>
      <w:r w:rsidRPr="00760C30">
        <w:rPr>
          <w:b/>
          <w:bCs/>
        </w:rPr>
        <w:t>интеллигенция,</w:t>
      </w:r>
      <w:r w:rsidRPr="00FD3DBF">
        <w:rPr>
          <w:b/>
          <w:bCs/>
        </w:rPr>
        <w:t xml:space="preserve"> интернационал</w:t>
      </w:r>
      <w:r w:rsidRPr="00774389">
        <w:t xml:space="preserve">, </w:t>
      </w:r>
      <w:r w:rsidRPr="00FD3DBF">
        <w:rPr>
          <w:b/>
          <w:bCs/>
        </w:rPr>
        <w:t>инициатива</w:t>
      </w:r>
      <w:r w:rsidRPr="00FD3DBF">
        <w:t>.</w:t>
      </w:r>
      <w:r>
        <w:t xml:space="preserve"> </w:t>
      </w:r>
      <w:r w:rsidRPr="00774389">
        <w:rPr>
          <w:i w:val="0"/>
          <w:iCs w:val="0"/>
        </w:rPr>
        <w:t>Большинство</w:t>
      </w:r>
      <w:r>
        <w:rPr>
          <w:i w:val="0"/>
          <w:iCs w:val="0"/>
        </w:rPr>
        <w:t xml:space="preserve"> этих слов имеют французское и немецкое происхождение. В этот же период учёные начинают употреблять термины в астрономии, химии, физике: </w:t>
      </w:r>
      <w:r w:rsidRPr="00FD3DBF">
        <w:rPr>
          <w:b/>
          <w:bCs/>
        </w:rPr>
        <w:t>кристаллизация</w:t>
      </w:r>
      <w:r w:rsidRPr="00774389">
        <w:t xml:space="preserve">, </w:t>
      </w:r>
      <w:r w:rsidRPr="00FD3DBF">
        <w:rPr>
          <w:b/>
          <w:bCs/>
        </w:rPr>
        <w:t>испарение</w:t>
      </w:r>
      <w:r w:rsidRPr="00774389">
        <w:t xml:space="preserve">, </w:t>
      </w:r>
      <w:r w:rsidRPr="00FD3DBF">
        <w:rPr>
          <w:b/>
          <w:bCs/>
        </w:rPr>
        <w:t>фаза</w:t>
      </w:r>
      <w:r w:rsidRPr="00774389">
        <w:t xml:space="preserve">, </w:t>
      </w:r>
      <w:r w:rsidRPr="00FD3DBF">
        <w:rPr>
          <w:b/>
          <w:bCs/>
        </w:rPr>
        <w:t>барометр</w:t>
      </w:r>
      <w:r w:rsidRPr="00774389">
        <w:t xml:space="preserve">, </w:t>
      </w:r>
      <w:r w:rsidRPr="00FD3DBF">
        <w:rPr>
          <w:b/>
          <w:bCs/>
        </w:rPr>
        <w:t>инерция</w:t>
      </w:r>
      <w:r w:rsidRPr="00774389">
        <w:t>.</w:t>
      </w:r>
      <w:r>
        <w:t xml:space="preserve"> </w:t>
      </w:r>
      <w:r w:rsidRPr="00774389">
        <w:rPr>
          <w:i w:val="0"/>
          <w:iCs w:val="0"/>
        </w:rPr>
        <w:t xml:space="preserve">В </w:t>
      </w:r>
      <w:r>
        <w:rPr>
          <w:i w:val="0"/>
          <w:iCs w:val="0"/>
        </w:rPr>
        <w:t xml:space="preserve">30-е годы </w:t>
      </w:r>
      <w:r>
        <w:rPr>
          <w:i w:val="0"/>
          <w:iCs w:val="0"/>
          <w:lang w:val="en-US"/>
        </w:rPr>
        <w:t>XIX</w:t>
      </w:r>
      <w:r w:rsidRPr="00CE72FD">
        <w:rPr>
          <w:i w:val="0"/>
          <w:iCs w:val="0"/>
        </w:rPr>
        <w:t xml:space="preserve"> </w:t>
      </w:r>
      <w:r>
        <w:rPr>
          <w:i w:val="0"/>
          <w:iCs w:val="0"/>
        </w:rPr>
        <w:t xml:space="preserve">века широко употребляются биологические и медицинские термины в переносном значении: </w:t>
      </w:r>
      <w:r w:rsidRPr="00CE72FD">
        <w:rPr>
          <w:b/>
          <w:bCs/>
          <w:i w:val="0"/>
          <w:iCs w:val="0"/>
        </w:rPr>
        <w:t>симптом, специфический, хронический, доза</w:t>
      </w:r>
      <w:r>
        <w:rPr>
          <w:i w:val="0"/>
          <w:iCs w:val="0"/>
        </w:rPr>
        <w:t xml:space="preserve">. Параллельно с 20-х годов </w:t>
      </w:r>
      <w:r>
        <w:rPr>
          <w:i w:val="0"/>
          <w:iCs w:val="0"/>
          <w:lang w:val="en-US"/>
        </w:rPr>
        <w:t>XIX</w:t>
      </w:r>
      <w:r>
        <w:rPr>
          <w:i w:val="0"/>
          <w:iCs w:val="0"/>
        </w:rPr>
        <w:t xml:space="preserve"> века идёт процесс соединения, слияния литературного языка с живой народной речью. Словарный состав русского языка пополняется новыми словами: </w:t>
      </w:r>
      <w:r w:rsidRPr="0091135B">
        <w:rPr>
          <w:b/>
          <w:bCs/>
        </w:rPr>
        <w:t>беднота</w:t>
      </w:r>
      <w:r w:rsidRPr="0091135B">
        <w:rPr>
          <w:b/>
          <w:bCs/>
          <w:i w:val="0"/>
          <w:iCs w:val="0"/>
        </w:rPr>
        <w:t xml:space="preserve">, </w:t>
      </w:r>
      <w:r w:rsidRPr="0091135B">
        <w:rPr>
          <w:b/>
          <w:bCs/>
        </w:rPr>
        <w:t>голодовка</w:t>
      </w:r>
      <w:r w:rsidRPr="0091135B">
        <w:rPr>
          <w:b/>
          <w:bCs/>
          <w:i w:val="0"/>
          <w:iCs w:val="0"/>
        </w:rPr>
        <w:t xml:space="preserve">, </w:t>
      </w:r>
      <w:r w:rsidRPr="0091135B">
        <w:rPr>
          <w:b/>
          <w:bCs/>
        </w:rPr>
        <w:t>молодожён</w:t>
      </w:r>
      <w:r w:rsidRPr="0091135B">
        <w:rPr>
          <w:b/>
          <w:bCs/>
          <w:i w:val="0"/>
          <w:iCs w:val="0"/>
        </w:rPr>
        <w:t xml:space="preserve">, </w:t>
      </w:r>
      <w:r w:rsidRPr="0091135B">
        <w:rPr>
          <w:b/>
          <w:bCs/>
        </w:rPr>
        <w:t>настил</w:t>
      </w:r>
      <w:r w:rsidRPr="00FD3DBF">
        <w:t>.</w:t>
      </w:r>
      <w:r>
        <w:rPr>
          <w:i w:val="0"/>
          <w:iCs w:val="0"/>
        </w:rPr>
        <w:t xml:space="preserve"> В связи с произошедшими важными изменениями, преобразованиями в словарном составе литературного языка появилась насущная необходимость в составлении различных видов словарей: </w:t>
      </w:r>
      <w:r w:rsidRPr="00FD3DBF">
        <w:rPr>
          <w:b/>
          <w:bCs/>
          <w:i w:val="0"/>
          <w:iCs w:val="0"/>
        </w:rPr>
        <w:t>Карманный словарь иностранных слов</w:t>
      </w:r>
      <w:r>
        <w:rPr>
          <w:i w:val="0"/>
          <w:iCs w:val="0"/>
        </w:rPr>
        <w:t xml:space="preserve">, вошедших в состав русского языка Н. Кириллова, </w:t>
      </w:r>
      <w:r w:rsidRPr="00FD3DBF">
        <w:rPr>
          <w:b/>
          <w:bCs/>
          <w:i w:val="0"/>
          <w:iCs w:val="0"/>
        </w:rPr>
        <w:t>Словарь церковнославянского и русского языка</w:t>
      </w:r>
      <w:r>
        <w:rPr>
          <w:i w:val="0"/>
          <w:iCs w:val="0"/>
        </w:rPr>
        <w:t xml:space="preserve"> (1847 г.), </w:t>
      </w:r>
      <w:r w:rsidRPr="00FD3DBF">
        <w:rPr>
          <w:b/>
          <w:bCs/>
          <w:i w:val="0"/>
          <w:iCs w:val="0"/>
        </w:rPr>
        <w:t>Настольный словарь по всем отраслям знания</w:t>
      </w:r>
      <w:r>
        <w:rPr>
          <w:i w:val="0"/>
          <w:iCs w:val="0"/>
        </w:rPr>
        <w:t xml:space="preserve"> Толля, </w:t>
      </w:r>
      <w:r w:rsidRPr="00FD3DBF">
        <w:rPr>
          <w:b/>
          <w:bCs/>
          <w:i w:val="0"/>
          <w:iCs w:val="0"/>
        </w:rPr>
        <w:t>Словарь русского языка Академии Наук</w:t>
      </w:r>
      <w:r>
        <w:rPr>
          <w:i w:val="0"/>
          <w:iCs w:val="0"/>
        </w:rPr>
        <w:t xml:space="preserve"> и многие другие.</w:t>
      </w:r>
    </w:p>
    <w:p w:rsidR="00C27781" w:rsidRDefault="00C27781" w:rsidP="002D27AF">
      <w:pPr>
        <w:ind w:left="708" w:firstLine="709"/>
        <w:jc w:val="both"/>
        <w:rPr>
          <w:i w:val="0"/>
          <w:iCs w:val="0"/>
        </w:rPr>
      </w:pPr>
      <w:r w:rsidRPr="00AC3867">
        <w:rPr>
          <w:i w:val="0"/>
          <w:iCs w:val="0"/>
          <w:u w:val="single"/>
        </w:rPr>
        <w:t>Словарь</w:t>
      </w:r>
      <w:r>
        <w:rPr>
          <w:i w:val="0"/>
          <w:iCs w:val="0"/>
        </w:rPr>
        <w:t xml:space="preserve"> – это собрание слов и их истолкование. Отсюда их название </w:t>
      </w:r>
      <w:r w:rsidRPr="00AC3867">
        <w:rPr>
          <w:b/>
          <w:bCs/>
          <w:i w:val="0"/>
          <w:iCs w:val="0"/>
        </w:rPr>
        <w:t>толковые</w:t>
      </w:r>
      <w:r w:rsidRPr="00AC3867">
        <w:rPr>
          <w:i w:val="0"/>
          <w:iCs w:val="0"/>
        </w:rPr>
        <w:t>.</w:t>
      </w:r>
      <w:r>
        <w:rPr>
          <w:i w:val="0"/>
          <w:iCs w:val="0"/>
        </w:rPr>
        <w:t xml:space="preserve"> Вместе с толкованием в них сообщаются различные сведения: о написании слова, правильности ударения, грамматической форме и стилистических особенностях. Отмечаются фразеологические черты, приводятся иллюстрации для истолкования слов. Первый русский словарь, запечатлевший объяснение слов в древнерусских письменных памятниках (рукописный</w:t>
      </w:r>
      <w:r w:rsidRPr="00AE2211">
        <w:rPr>
          <w:i w:val="0"/>
          <w:iCs w:val="0"/>
        </w:rPr>
        <w:t>)</w:t>
      </w:r>
      <w:r>
        <w:rPr>
          <w:i w:val="0"/>
          <w:iCs w:val="0"/>
        </w:rPr>
        <w:t xml:space="preserve">, относится к </w:t>
      </w:r>
      <w:r>
        <w:rPr>
          <w:i w:val="0"/>
          <w:iCs w:val="0"/>
          <w:lang w:val="en-US"/>
        </w:rPr>
        <w:t>XIII</w:t>
      </w:r>
      <w:r w:rsidRPr="00706206">
        <w:rPr>
          <w:i w:val="0"/>
          <w:iCs w:val="0"/>
        </w:rPr>
        <w:t xml:space="preserve"> </w:t>
      </w:r>
      <w:r>
        <w:rPr>
          <w:i w:val="0"/>
          <w:iCs w:val="0"/>
        </w:rPr>
        <w:t>веку.</w:t>
      </w:r>
      <w:r w:rsidRPr="00EA1960">
        <w:rPr>
          <w:i w:val="0"/>
          <w:iCs w:val="0"/>
        </w:rPr>
        <w:t xml:space="preserve"> </w:t>
      </w:r>
      <w:r>
        <w:rPr>
          <w:i w:val="0"/>
          <w:iCs w:val="0"/>
        </w:rPr>
        <w:t xml:space="preserve">Отмечаются фразеологические черты, приводятся иллюстрации для истолкования слов. Из всех последующих словарей выделяется </w:t>
      </w:r>
      <w:r w:rsidRPr="00FD3DBF">
        <w:rPr>
          <w:b/>
          <w:bCs/>
          <w:i w:val="0"/>
          <w:iCs w:val="0"/>
          <w:u w:val="single"/>
        </w:rPr>
        <w:t>«Лексикон славеноросский, имён толкование»</w:t>
      </w:r>
      <w:r>
        <w:rPr>
          <w:i w:val="0"/>
          <w:iCs w:val="0"/>
        </w:rPr>
        <w:t xml:space="preserve"> (1627 г., 6982 слова), составленный украинским учёным П. Берындой. Источником для словаря были письменные памятники и живая речь того времени. Существует два типа толковых словарей: </w:t>
      </w:r>
      <w:r w:rsidRPr="00FD3DBF">
        <w:t>словарь «сокровищница»</w:t>
      </w:r>
      <w:r>
        <w:rPr>
          <w:i w:val="0"/>
          <w:iCs w:val="0"/>
        </w:rPr>
        <w:t xml:space="preserve"> </w:t>
      </w:r>
      <w:r w:rsidRPr="00FD3DBF">
        <w:rPr>
          <w:sz w:val="22"/>
          <w:szCs w:val="22"/>
        </w:rPr>
        <w:t>(</w:t>
      </w:r>
      <w:r w:rsidRPr="00FD3DBF">
        <w:t>тезаурус),</w:t>
      </w:r>
      <w:r>
        <w:rPr>
          <w:i w:val="0"/>
          <w:iCs w:val="0"/>
        </w:rPr>
        <w:t xml:space="preserve"> который отражает с наибольшей полнотой словарный состав национального языка; </w:t>
      </w:r>
      <w:r w:rsidRPr="00E024FB">
        <w:t>ненормативный</w:t>
      </w:r>
      <w:r>
        <w:rPr>
          <w:i w:val="0"/>
          <w:iCs w:val="0"/>
        </w:rPr>
        <w:t xml:space="preserve">, то есть не дающий каких-либо правил употребления слов; </w:t>
      </w:r>
      <w:r w:rsidRPr="00E024FB">
        <w:t>словарь нормативный</w:t>
      </w:r>
      <w:r>
        <w:rPr>
          <w:i w:val="0"/>
          <w:iCs w:val="0"/>
        </w:rPr>
        <w:t>, включающий лексику литературного языка и определяющий норму употребления слова. Есть ещё один тип толковых словарей-</w:t>
      </w:r>
      <w:r w:rsidRPr="004F031B">
        <w:rPr>
          <w:b/>
          <w:bCs/>
          <w:i w:val="0"/>
          <w:iCs w:val="0"/>
          <w:u w:val="single"/>
        </w:rPr>
        <w:t>диалектные.</w:t>
      </w:r>
      <w:r>
        <w:rPr>
          <w:i w:val="0"/>
          <w:iCs w:val="0"/>
        </w:rPr>
        <w:t xml:space="preserve"> Эти словари посвящены словарному составу диалектов (диалект от греческого </w:t>
      </w:r>
      <w:r w:rsidRPr="00E024FB">
        <w:t>«разговор»,</w:t>
      </w:r>
      <w:r>
        <w:rPr>
          <w:i w:val="0"/>
          <w:iCs w:val="0"/>
        </w:rPr>
        <w:t xml:space="preserve"> </w:t>
      </w:r>
      <w:r w:rsidRPr="00E024FB">
        <w:t>«говор»,</w:t>
      </w:r>
      <w:r>
        <w:rPr>
          <w:i w:val="0"/>
          <w:iCs w:val="0"/>
        </w:rPr>
        <w:t xml:space="preserve"> </w:t>
      </w:r>
      <w:r w:rsidRPr="00E024FB">
        <w:t>«наречие»).</w:t>
      </w:r>
      <w:r>
        <w:rPr>
          <w:i w:val="0"/>
          <w:iCs w:val="0"/>
        </w:rPr>
        <w:t xml:space="preserve"> Большое значение в развитии речи и чувств имеют учебные (школьные) толковые словари. Особый тип словаря – </w:t>
      </w:r>
      <w:r w:rsidRPr="003F4DD4">
        <w:rPr>
          <w:b/>
          <w:bCs/>
          <w:i w:val="0"/>
          <w:iCs w:val="0"/>
          <w:u w:val="single"/>
        </w:rPr>
        <w:t>словарь исторический</w:t>
      </w:r>
      <w:r w:rsidRPr="003F4DD4">
        <w:rPr>
          <w:i w:val="0"/>
          <w:iCs w:val="0"/>
        </w:rPr>
        <w:t xml:space="preserve">, в </w:t>
      </w:r>
      <w:r>
        <w:rPr>
          <w:i w:val="0"/>
          <w:iCs w:val="0"/>
        </w:rPr>
        <w:t>котором объясняются слова, выражения, взятые из памятников письменности различных исторических эпох.</w:t>
      </w:r>
    </w:p>
    <w:p w:rsidR="00C27781" w:rsidRDefault="00C27781" w:rsidP="002D27AF">
      <w:pPr>
        <w:ind w:left="708" w:firstLine="709"/>
        <w:jc w:val="both"/>
        <w:rPr>
          <w:i w:val="0"/>
          <w:iCs w:val="0"/>
        </w:rPr>
      </w:pPr>
      <w:r w:rsidRPr="00BC3F91">
        <w:rPr>
          <w:b/>
          <w:bCs/>
          <w:i w:val="0"/>
          <w:iCs w:val="0"/>
          <w:u w:val="single"/>
        </w:rPr>
        <w:t>Этимологические словари</w:t>
      </w:r>
      <w:r>
        <w:rPr>
          <w:b/>
          <w:bCs/>
          <w:i w:val="0"/>
          <w:iCs w:val="0"/>
          <w:u w:val="single"/>
        </w:rPr>
        <w:t xml:space="preserve"> </w:t>
      </w:r>
      <w:r w:rsidRPr="00BC3F91">
        <w:rPr>
          <w:i w:val="0"/>
          <w:iCs w:val="0"/>
        </w:rPr>
        <w:t>п</w:t>
      </w:r>
      <w:r>
        <w:rPr>
          <w:i w:val="0"/>
          <w:iCs w:val="0"/>
        </w:rPr>
        <w:t xml:space="preserve">освящены происхождению слов. В этих словарях рассказывается об истории развития слова. Значение и их осмысление с особой наглядностью прослеживается в собственных именах, фамилиях, географических названиях. Особенности слов выявляют </w:t>
      </w:r>
      <w:r w:rsidRPr="00E024FB">
        <w:t>словари синонимов</w:t>
      </w:r>
      <w:r>
        <w:rPr>
          <w:i w:val="0"/>
          <w:iCs w:val="0"/>
        </w:rPr>
        <w:t xml:space="preserve">, </w:t>
      </w:r>
      <w:r w:rsidRPr="00E024FB">
        <w:t>антонимов,</w:t>
      </w:r>
      <w:r>
        <w:rPr>
          <w:i w:val="0"/>
          <w:iCs w:val="0"/>
        </w:rPr>
        <w:t xml:space="preserve"> </w:t>
      </w:r>
      <w:r w:rsidRPr="00E024FB">
        <w:t>паронимов</w:t>
      </w:r>
      <w:r>
        <w:rPr>
          <w:i w:val="0"/>
          <w:iCs w:val="0"/>
        </w:rPr>
        <w:t xml:space="preserve">, </w:t>
      </w:r>
      <w:r w:rsidRPr="00E024FB">
        <w:t>омонимов</w:t>
      </w:r>
      <w:r>
        <w:rPr>
          <w:i w:val="0"/>
          <w:iCs w:val="0"/>
        </w:rPr>
        <w:t xml:space="preserve">. Соответствующие словари помогают найти нужное слово для выражения того или иного оттенка мысли и чувства, настроения. На протяжении разных исторических периодов в языке постоянно формировались определённые словосочетания – фразеологизмы – для более точной, полной передачи эмоций и информации. Их фиксируют и толкуют </w:t>
      </w:r>
      <w:r w:rsidRPr="003A2481">
        <w:rPr>
          <w:b/>
          <w:bCs/>
          <w:i w:val="0"/>
          <w:iCs w:val="0"/>
          <w:u w:val="single"/>
        </w:rPr>
        <w:t>специальные фразеологические словари</w:t>
      </w:r>
      <w:r>
        <w:rPr>
          <w:i w:val="0"/>
          <w:iCs w:val="0"/>
        </w:rPr>
        <w:t>.</w:t>
      </w:r>
    </w:p>
    <w:p w:rsidR="00C27781" w:rsidRDefault="00C27781" w:rsidP="002D27AF">
      <w:pPr>
        <w:ind w:left="708" w:firstLine="709"/>
        <w:jc w:val="both"/>
        <w:rPr>
          <w:i w:val="0"/>
          <w:iCs w:val="0"/>
        </w:rPr>
      </w:pPr>
      <w:r>
        <w:rPr>
          <w:i w:val="0"/>
          <w:iCs w:val="0"/>
        </w:rPr>
        <w:t xml:space="preserve">Своеобразным памятником эпохи является язык произведений великого писателя, поэта – </w:t>
      </w:r>
      <w:r w:rsidRPr="003A2481">
        <w:rPr>
          <w:b/>
          <w:bCs/>
          <w:i w:val="0"/>
          <w:iCs w:val="0"/>
          <w:u w:val="single"/>
        </w:rPr>
        <w:t>«Словарь языка Пушкина»</w:t>
      </w:r>
      <w:r>
        <w:rPr>
          <w:i w:val="0"/>
          <w:iCs w:val="0"/>
        </w:rPr>
        <w:t xml:space="preserve"> (отв. ред. Виноградов, в 4-х томах, 1956-1961гг.). Каждый словарь вносит свою лепту в нашу национальную культуру и охраняет её как наше общее национальное достояние.</w:t>
      </w:r>
    </w:p>
    <w:p w:rsidR="00C27781" w:rsidRPr="00257E00" w:rsidRDefault="00C27781" w:rsidP="00B01EA2">
      <w:pPr>
        <w:ind w:firstLine="720"/>
        <w:jc w:val="both"/>
        <w:rPr>
          <w:b/>
          <w:bCs/>
          <w:i w:val="0"/>
          <w:iCs w:val="0"/>
        </w:rPr>
      </w:pPr>
      <w:r>
        <w:rPr>
          <w:i w:val="0"/>
          <w:iCs w:val="0"/>
        </w:rPr>
        <w:t xml:space="preserve">6-ти томный </w:t>
      </w:r>
      <w:r w:rsidRPr="00FC0ED0">
        <w:rPr>
          <w:b/>
          <w:bCs/>
          <w:i w:val="0"/>
          <w:iCs w:val="0"/>
          <w:u w:val="single"/>
        </w:rPr>
        <w:t>«Словарь Академии Российской 1789-1794 гг.»</w:t>
      </w:r>
      <w:r>
        <w:rPr>
          <w:b/>
          <w:bCs/>
          <w:i w:val="0"/>
          <w:iCs w:val="0"/>
        </w:rPr>
        <w:t xml:space="preserve"> </w:t>
      </w:r>
      <w:r w:rsidRPr="00FC0ED0">
        <w:rPr>
          <w:i w:val="0"/>
          <w:iCs w:val="0"/>
        </w:rPr>
        <w:t>яркое</w:t>
      </w:r>
      <w:r>
        <w:rPr>
          <w:i w:val="0"/>
          <w:iCs w:val="0"/>
        </w:rPr>
        <w:t xml:space="preserve"> явление общественной и культурной жизни </w:t>
      </w:r>
      <w:r>
        <w:rPr>
          <w:i w:val="0"/>
          <w:iCs w:val="0"/>
          <w:lang w:val="en-US"/>
        </w:rPr>
        <w:t>XVIII</w:t>
      </w:r>
      <w:r w:rsidRPr="00FC0ED0">
        <w:rPr>
          <w:i w:val="0"/>
          <w:iCs w:val="0"/>
        </w:rPr>
        <w:t xml:space="preserve"> </w:t>
      </w:r>
      <w:r>
        <w:rPr>
          <w:i w:val="0"/>
          <w:iCs w:val="0"/>
        </w:rPr>
        <w:t xml:space="preserve">столетия. В нём отражены основные процессы становления и формирования русской нации. Непосредственное участие в создании этого труда приняли видные российские учёные, писатели, религиозные деятели: </w:t>
      </w:r>
      <w:r w:rsidRPr="00120A37">
        <w:rPr>
          <w:b/>
          <w:bCs/>
          <w:i w:val="0"/>
          <w:iCs w:val="0"/>
        </w:rPr>
        <w:t>Г. Р. Державин, Д. И. Фонвизин, А. С. Строганов</w:t>
      </w:r>
      <w:r>
        <w:rPr>
          <w:i w:val="0"/>
          <w:iCs w:val="0"/>
        </w:rPr>
        <w:t xml:space="preserve"> и многие другие. При обсуждении проекта была принята точка зрения княжны </w:t>
      </w:r>
      <w:r w:rsidRPr="00120A37">
        <w:rPr>
          <w:b/>
          <w:bCs/>
          <w:i w:val="0"/>
          <w:iCs w:val="0"/>
        </w:rPr>
        <w:t>Е. Р.</w:t>
      </w:r>
      <w:r>
        <w:rPr>
          <w:i w:val="0"/>
          <w:iCs w:val="0"/>
        </w:rPr>
        <w:t xml:space="preserve"> </w:t>
      </w:r>
      <w:r w:rsidRPr="00120A37">
        <w:rPr>
          <w:b/>
          <w:bCs/>
          <w:i w:val="0"/>
          <w:iCs w:val="0"/>
        </w:rPr>
        <w:t>Дашковой</w:t>
      </w:r>
      <w:r>
        <w:rPr>
          <w:i w:val="0"/>
          <w:iCs w:val="0"/>
        </w:rPr>
        <w:t xml:space="preserve">, выдающегося государственного деятеля </w:t>
      </w:r>
      <w:r>
        <w:rPr>
          <w:i w:val="0"/>
          <w:iCs w:val="0"/>
          <w:lang w:val="en-US"/>
        </w:rPr>
        <w:t>XVIII</w:t>
      </w:r>
      <w:r w:rsidRPr="00041B15">
        <w:rPr>
          <w:i w:val="0"/>
          <w:iCs w:val="0"/>
        </w:rPr>
        <w:t xml:space="preserve"> </w:t>
      </w:r>
      <w:r>
        <w:rPr>
          <w:i w:val="0"/>
          <w:iCs w:val="0"/>
        </w:rPr>
        <w:t xml:space="preserve">века, сподвижницы Екатерины Великой. Она считала необходимым применение этимологического принципа при составлении словаря нации. Это толковый словарь гнездового словообразовательного типа, где в одной статье объединяются слова общего корня. Дашкова явилась не только руководителем издания словаря, но и одним из авторов. Ею лично было собрано более 700 слов на буквы </w:t>
      </w:r>
      <w:r w:rsidRPr="009D59D5">
        <w:rPr>
          <w:b/>
          <w:bCs/>
          <w:i w:val="0"/>
          <w:iCs w:val="0"/>
        </w:rPr>
        <w:t>«Ц»</w:t>
      </w:r>
      <w:r>
        <w:rPr>
          <w:i w:val="0"/>
          <w:iCs w:val="0"/>
        </w:rPr>
        <w:t xml:space="preserve">, </w:t>
      </w:r>
      <w:r w:rsidRPr="009D59D5">
        <w:rPr>
          <w:b/>
          <w:bCs/>
          <w:i w:val="0"/>
          <w:iCs w:val="0"/>
        </w:rPr>
        <w:t>«Ш»</w:t>
      </w:r>
      <w:r>
        <w:rPr>
          <w:i w:val="0"/>
          <w:iCs w:val="0"/>
        </w:rPr>
        <w:t xml:space="preserve">, </w:t>
      </w:r>
      <w:r w:rsidRPr="009D59D5">
        <w:rPr>
          <w:b/>
          <w:bCs/>
          <w:i w:val="0"/>
          <w:iCs w:val="0"/>
        </w:rPr>
        <w:t>«Щ»</w:t>
      </w:r>
      <w:r>
        <w:rPr>
          <w:i w:val="0"/>
          <w:iCs w:val="0"/>
        </w:rPr>
        <w:t xml:space="preserve"> и даны толкования, объяснения словам, относящимся к морально-нравственной, политической, управленческой сферам. Современное издание словаря уникально и по содержанию, и по технологии воспроизведения текста </w:t>
      </w:r>
      <w:r>
        <w:rPr>
          <w:i w:val="0"/>
          <w:iCs w:val="0"/>
          <w:lang w:val="en-US"/>
        </w:rPr>
        <w:t>XVIII</w:t>
      </w:r>
      <w:r>
        <w:rPr>
          <w:i w:val="0"/>
          <w:iCs w:val="0"/>
        </w:rPr>
        <w:t xml:space="preserve"> века. Потому что при подготовке и издании словаря использовали вариант нового набора текста с помощью современных технологий. Бережное отношение и минимальное вмешательство в содержание словаря позволило полностью сохранить внешний вид текста. Текстовые неточности и пояснения к ним приведены в конце каждого тома в виде сводной таблицы. Без серьёзных изменений осталась грамматика и пунктуация, восстановлена дефектная нумерация значений. Таким образом, представляемое сегодня издание «Словаря Академии Российской 1789-1784 гг.» - это наборное издание факсимильного типа с исправлениями и дополнениями. </w:t>
      </w:r>
      <w:r w:rsidRPr="00CA021A">
        <w:rPr>
          <w:i w:val="0"/>
          <w:iCs w:val="0"/>
          <w:u w:val="single"/>
        </w:rPr>
        <w:t>Каждый том</w:t>
      </w:r>
      <w:r>
        <w:rPr>
          <w:i w:val="0"/>
          <w:iCs w:val="0"/>
        </w:rPr>
        <w:t xml:space="preserve"> снабжён познавательными статьями о жизни и различных сторонах многогранной деятельности Е. Р. Дашковой и института, носящего её имя, об историко-культурных проблемах эпохи, о создателях словаря и о других деятелях науки, просвещения, православной церкви, приводится обстоятельный исторический очерк о Екатерине Второй, её времени. В сопровождающей научной части опубликованы лексикологические статьи о структуре, составе, типе словаря, о стилистических нормах эпохи и другие материалы. В последний том вошли сведения об участниках настоящего переиздания и кавалерах медали Е. Р. Дашковой </w:t>
      </w:r>
      <w:r w:rsidRPr="00C32C1B">
        <w:rPr>
          <w:b/>
          <w:bCs/>
          <w:i w:val="0"/>
          <w:iCs w:val="0"/>
          <w:u w:val="single"/>
        </w:rPr>
        <w:t>«За служение Свободе и Просвещению»</w:t>
      </w:r>
      <w:r>
        <w:rPr>
          <w:i w:val="0"/>
          <w:iCs w:val="0"/>
        </w:rPr>
        <w:t>. Каждый том открывается обращением к читателю известных учёных и общественных деятелей. Совместный труд Московского гуманитарного института имени Е. Р. Дашковой и РАН отражает современное состояние филологического и исторического знания и знаменует новый этап в развитии российской науки и просвещения. Настоящее издание адресовано широкому кругу специалистов: лингвистам, филологам, историкам, этнографам. Данный проект уже получил самую высокую оценку на Международном съезде славистов в Болгарии и в Российской Академии Наук. «</w:t>
      </w:r>
      <w:r w:rsidRPr="0006052A">
        <w:rPr>
          <w:b/>
          <w:bCs/>
          <w:i w:val="0"/>
          <w:iCs w:val="0"/>
          <w:u w:val="single"/>
        </w:rPr>
        <w:t>Толковый словарь великорусского языка»</w:t>
      </w:r>
      <w:r>
        <w:rPr>
          <w:i w:val="0"/>
          <w:iCs w:val="0"/>
        </w:rPr>
        <w:t xml:space="preserve"> В. И. Даля – филологический труд, уникальный по своему содержанию, оформлению и назначению. Другого подобного труда лексикография не знает. Его создатель не имел специального образования, не был языковедом. О себе и своей работе В. И. Даль говорил: </w:t>
      </w:r>
      <w:r w:rsidRPr="00163E9B">
        <w:rPr>
          <w:i w:val="0"/>
          <w:iCs w:val="0"/>
          <w:u w:val="single"/>
        </w:rPr>
        <w:t>«Писал его не учитель, не наставник, не тот, кто знает дело лучше других, а кто более многих над ним трудился: ученик, собиравший весь век по крупице, то,</w:t>
      </w:r>
      <w:r>
        <w:rPr>
          <w:i w:val="0"/>
          <w:iCs w:val="0"/>
        </w:rPr>
        <w:t xml:space="preserve"> </w:t>
      </w:r>
      <w:r w:rsidRPr="00163E9B">
        <w:rPr>
          <w:i w:val="0"/>
          <w:iCs w:val="0"/>
          <w:u w:val="single"/>
        </w:rPr>
        <w:t>что слышал от учителя своего, живого русского языка»</w:t>
      </w:r>
      <w:r w:rsidRPr="00163E9B">
        <w:rPr>
          <w:i w:val="0"/>
          <w:iCs w:val="0"/>
        </w:rPr>
        <w:t>.</w:t>
      </w:r>
      <w:r>
        <w:rPr>
          <w:i w:val="0"/>
          <w:iCs w:val="0"/>
        </w:rPr>
        <w:t xml:space="preserve"> Он высоко ценил и заботливо собирал меткие самобытные пословицы, поговорки, которые нашли отражение в составленном им фундаментальном труде. 53 года В. И. Даль работал над составлением и совершенствованием своего словаря. Сохранившиеся записи свидетельствуют о том, что за неделю до смерти, прикованный болезнью к постели, В. И. Даль поручает дочери внести в рукопись словаря четыре новых слова, услышанные им от прислуги. В его биографии много интересных фактов: родился в семье врача, учился в петербургском Морском корпусе, по окончании которого, получив офицерский чин, прослужил на флоте около 5 лет. Из-за проблем со здоровьем вышел в отставку, поступил в Дерпский университет на медицинский факультет. Вскоре защитил диссертацию и был направлен врачом в действующую армию в Турцию, участвовал в войне с Польшей, а в 1832 году был переведён на должность ординатора военно-сухопутного госпиталя. Через год круто поменял свою карьеру, став чиновником особых поручений у оренбургского губернатора. Именно это событие в дальнейшем повлияло на формирование его новых взглядов, интересов, мировоззрения. В 30-е годы В. И. Даль получает широкую известность и популярность, прежде всего как писатель из народного быта, талант и дар которого высоко оценивали </w:t>
      </w:r>
      <w:r w:rsidRPr="00351B76">
        <w:rPr>
          <w:b/>
          <w:bCs/>
          <w:i w:val="0"/>
          <w:iCs w:val="0"/>
        </w:rPr>
        <w:t>А. С. Пушкин</w:t>
      </w:r>
      <w:r>
        <w:rPr>
          <w:i w:val="0"/>
          <w:iCs w:val="0"/>
        </w:rPr>
        <w:t xml:space="preserve"> и </w:t>
      </w:r>
      <w:r w:rsidRPr="00351B76">
        <w:rPr>
          <w:b/>
          <w:bCs/>
          <w:i w:val="0"/>
          <w:iCs w:val="0"/>
        </w:rPr>
        <w:t>В. Г. Белинский.</w:t>
      </w:r>
      <w:r>
        <w:rPr>
          <w:i w:val="0"/>
          <w:iCs w:val="0"/>
        </w:rPr>
        <w:t xml:space="preserve"> Мысль о засорении книжной речи большим количеством заимствований, об отрыве книжно-письменного языка от народной основы, от разнообразия живого русского языка беспокоила учёного. По его мнению, </w:t>
      </w:r>
      <w:r w:rsidRPr="007750CC">
        <w:rPr>
          <w:b/>
          <w:bCs/>
          <w:i w:val="0"/>
          <w:iCs w:val="0"/>
        </w:rPr>
        <w:t xml:space="preserve">«живой народный язык…должен служить источником и </w:t>
      </w:r>
      <w:r w:rsidRPr="00C32C1B">
        <w:rPr>
          <w:b/>
          <w:bCs/>
          <w:i w:val="0"/>
          <w:iCs w:val="0"/>
        </w:rPr>
        <w:t>сокровищницей для образования образованной</w:t>
      </w:r>
      <w:r w:rsidRPr="00C32C1B">
        <w:rPr>
          <w:b/>
          <w:bCs/>
          <w:i w:val="0"/>
          <w:iCs w:val="0"/>
          <w:u w:val="single"/>
        </w:rPr>
        <w:t xml:space="preserve"> </w:t>
      </w:r>
      <w:r w:rsidRPr="00C32C1B">
        <w:rPr>
          <w:b/>
          <w:bCs/>
          <w:i w:val="0"/>
          <w:iCs w:val="0"/>
        </w:rPr>
        <w:t>русской речи»</w:t>
      </w:r>
      <w:r w:rsidRPr="00C32C1B">
        <w:rPr>
          <w:i w:val="0"/>
          <w:iCs w:val="0"/>
        </w:rPr>
        <w:t>. «</w:t>
      </w:r>
      <w:r w:rsidRPr="00C32C1B">
        <w:rPr>
          <w:i w:val="0"/>
          <w:iCs w:val="0"/>
          <w:u w:val="single"/>
        </w:rPr>
        <w:t>Толковый словарь великорусского языка»</w:t>
      </w:r>
      <w:r>
        <w:rPr>
          <w:i w:val="0"/>
          <w:iCs w:val="0"/>
        </w:rPr>
        <w:t xml:space="preserve"> - это собрание материалов, которые подлежат серьёзной переработке под пером писателя. Даля глубоко волновал вопрос об иноязычных заимствованиях в русском литературном языке. В одном из своих выступлений он высказался: </w:t>
      </w:r>
      <w:r w:rsidRPr="00CF6C1B">
        <w:rPr>
          <w:b/>
          <w:bCs/>
          <w:i w:val="0"/>
          <w:iCs w:val="0"/>
        </w:rPr>
        <w:t>«Мы не гоним общей анафемой все иностранные слова…, мы больше стоим за русский склад и оборот речи...»</w:t>
      </w:r>
      <w:r w:rsidRPr="00CF6C1B">
        <w:rPr>
          <w:i w:val="0"/>
          <w:iCs w:val="0"/>
        </w:rPr>
        <w:t>.</w:t>
      </w:r>
      <w:r>
        <w:rPr>
          <w:i w:val="0"/>
          <w:iCs w:val="0"/>
        </w:rPr>
        <w:t xml:space="preserve"> Он не избегал иноязычных слов в своём словаре, справедливо считал </w:t>
      </w:r>
      <w:r w:rsidRPr="00D9331B">
        <w:t>«…помещение их, с удачным переводом, могло бы</w:t>
      </w:r>
      <w:r>
        <w:rPr>
          <w:i w:val="0"/>
          <w:iCs w:val="0"/>
        </w:rPr>
        <w:t xml:space="preserve"> </w:t>
      </w:r>
      <w:r w:rsidRPr="00D9331B">
        <w:t>иногда пробудить чувство, вкус и любовь к чистоте языка».</w:t>
      </w:r>
      <w:r>
        <w:rPr>
          <w:i w:val="0"/>
          <w:iCs w:val="0"/>
        </w:rPr>
        <w:t xml:space="preserve"> В издании приводятся и объясняются несколько интересных словосочетаний и устойчивых оборотов речи, большое количество слов областных и местных по употреблению, церковнославянских и устарелых. В своём фундаментальном труде учёный дал толкование словам, связанным с ремёслами, промыслами, народной медициной. Значительная часть этого материала раньше не систематизировалась, поэтому много сведений разбросано по отдельным изданиям или вовсе не зафиксировались. Исследуя «Толковый словарь» Даля ученые, прежде всего, обращают внимание на объём и его состав; на построение словаря; на выработанные составителем приёмы толкования слов. Словарь Даля не потерял актуальности и своего значения по сегодняшний день. Из него можно почерпнуть самые необходимые сведения о живом, народном языке, о словах областных, связанных с условиями дореволюционного крестьянского быта, о народных верованиях и представлениях, нашедших отражение в лучших произведениях русской классической и современной литературы. </w:t>
      </w:r>
      <w:r w:rsidRPr="00CA37DA">
        <w:rPr>
          <w:b/>
          <w:bCs/>
          <w:i w:val="0"/>
          <w:iCs w:val="0"/>
        </w:rPr>
        <w:t>Данное</w:t>
      </w:r>
      <w:r>
        <w:rPr>
          <w:i w:val="0"/>
          <w:iCs w:val="0"/>
        </w:rPr>
        <w:t xml:space="preserve"> </w:t>
      </w:r>
      <w:r w:rsidRPr="00257E00">
        <w:rPr>
          <w:b/>
          <w:bCs/>
          <w:i w:val="0"/>
          <w:iCs w:val="0"/>
        </w:rPr>
        <w:t>издание настоящая энциклопедия русского народного быта, склада ума и характера, нашедшие своё выражение в речи</w:t>
      </w:r>
      <w:r w:rsidRPr="00257E00">
        <w:rPr>
          <w:i w:val="0"/>
          <w:iCs w:val="0"/>
        </w:rPr>
        <w:t>.</w:t>
      </w:r>
    </w:p>
    <w:p w:rsidR="00C27781" w:rsidRDefault="00C27781" w:rsidP="00B01EA2">
      <w:pPr>
        <w:ind w:firstLine="720"/>
        <w:jc w:val="both"/>
        <w:rPr>
          <w:i w:val="0"/>
          <w:iCs w:val="0"/>
        </w:rPr>
      </w:pPr>
      <w:r w:rsidRPr="00663760">
        <w:rPr>
          <w:i w:val="0"/>
          <w:iCs w:val="0"/>
        </w:rPr>
        <w:t>Русский</w:t>
      </w:r>
      <w:r>
        <w:rPr>
          <w:i w:val="0"/>
          <w:iCs w:val="0"/>
        </w:rPr>
        <w:t xml:space="preserve"> язык считается наиболее выразительным, красивым, многогранным национальным языком. В современном русском языке имеется большое количество заимствованных слов. Ещё в период татаро-монгольского нашествия наш язык обогатился новыми словами и выражениями из тюркских языков. А при Петре</w:t>
      </w:r>
      <w:r w:rsidRPr="002578E6">
        <w:rPr>
          <w:i w:val="0"/>
          <w:iCs w:val="0"/>
        </w:rPr>
        <w:t xml:space="preserve"> </w:t>
      </w:r>
      <w:r>
        <w:rPr>
          <w:i w:val="0"/>
          <w:iCs w:val="0"/>
          <w:lang w:val="en-US"/>
        </w:rPr>
        <w:t>I</w:t>
      </w:r>
      <w:r w:rsidRPr="002578E6">
        <w:rPr>
          <w:i w:val="0"/>
          <w:iCs w:val="0"/>
        </w:rPr>
        <w:t xml:space="preserve"> </w:t>
      </w:r>
      <w:r>
        <w:rPr>
          <w:i w:val="0"/>
          <w:iCs w:val="0"/>
        </w:rPr>
        <w:t xml:space="preserve">и Екатерине </w:t>
      </w:r>
      <w:r>
        <w:rPr>
          <w:i w:val="0"/>
          <w:iCs w:val="0"/>
          <w:lang w:val="en-US"/>
        </w:rPr>
        <w:t>II</w:t>
      </w:r>
      <w:r>
        <w:rPr>
          <w:i w:val="0"/>
          <w:iCs w:val="0"/>
        </w:rPr>
        <w:t xml:space="preserve"> произошло внедрение большого количества слов из голландского и немецкого языков. В «золотом» </w:t>
      </w:r>
      <w:r>
        <w:rPr>
          <w:i w:val="0"/>
          <w:iCs w:val="0"/>
          <w:lang w:val="en-US"/>
        </w:rPr>
        <w:t>XIX</w:t>
      </w:r>
      <w:r>
        <w:rPr>
          <w:i w:val="0"/>
          <w:iCs w:val="0"/>
        </w:rPr>
        <w:t xml:space="preserve"> веке русский язык пополнился французской лексикой.</w:t>
      </w:r>
    </w:p>
    <w:p w:rsidR="00C27781" w:rsidRDefault="00C27781" w:rsidP="0025433F">
      <w:pPr>
        <w:ind w:firstLine="709"/>
        <w:jc w:val="both"/>
        <w:rPr>
          <w:i w:val="0"/>
          <w:iCs w:val="0"/>
        </w:rPr>
      </w:pPr>
      <w:r w:rsidRPr="00803B3C">
        <w:rPr>
          <w:i w:val="0"/>
          <w:iCs w:val="0"/>
        </w:rPr>
        <w:t xml:space="preserve">В </w:t>
      </w:r>
      <w:r>
        <w:rPr>
          <w:i w:val="0"/>
          <w:iCs w:val="0"/>
        </w:rPr>
        <w:t xml:space="preserve">статье Арто Мустайоки и Т. Вепрева </w:t>
      </w:r>
      <w:r w:rsidRPr="008078DB">
        <w:rPr>
          <w:b/>
          <w:bCs/>
          <w:i w:val="0"/>
          <w:iCs w:val="0"/>
        </w:rPr>
        <w:t xml:space="preserve">«Какое оно модное слово: к вопросу о параметрах языковой моды», </w:t>
      </w:r>
      <w:r>
        <w:rPr>
          <w:i w:val="0"/>
          <w:iCs w:val="0"/>
        </w:rPr>
        <w:t xml:space="preserve">опубликованной в журнале «Русский язык за рубежом» (№2; 2006) понятие </w:t>
      </w:r>
      <w:r w:rsidRPr="00803B3C">
        <w:rPr>
          <w:b/>
          <w:bCs/>
          <w:i w:val="0"/>
          <w:iCs w:val="0"/>
          <w:u w:val="single"/>
        </w:rPr>
        <w:t>«мода</w:t>
      </w:r>
      <w:r w:rsidRPr="00803B3C">
        <w:rPr>
          <w:i w:val="0"/>
          <w:iCs w:val="0"/>
        </w:rPr>
        <w:t>» ра</w:t>
      </w:r>
      <w:r>
        <w:rPr>
          <w:i w:val="0"/>
          <w:iCs w:val="0"/>
        </w:rPr>
        <w:t>ссматривается с различных аспектов. На основе глубоко изученного материала авторы сформулировали три проблемы: определить,  какими признаками должно обладать модное слово; проверить, насколько обыденные суждения о модных словах соответствуют теоретическим представлениям о модном объекте</w:t>
      </w:r>
      <w:r w:rsidRPr="004D414A">
        <w:rPr>
          <w:i w:val="0"/>
          <w:iCs w:val="0"/>
        </w:rPr>
        <w:t>; охаракте</w:t>
      </w:r>
      <w:r>
        <w:rPr>
          <w:i w:val="0"/>
          <w:iCs w:val="0"/>
        </w:rPr>
        <w:t xml:space="preserve">ризовать особенности функционирования модного слова в языке и специфику восприятия говорящим. Учёные рассмотрели и проанализировали наиболее часто употребляемые иностранные слова в различных сферах человеческой жизнедеятельности: </w:t>
      </w:r>
      <w:r w:rsidRPr="00CA37DA">
        <w:rPr>
          <w:b/>
          <w:bCs/>
          <w:i w:val="0"/>
          <w:iCs w:val="0"/>
        </w:rPr>
        <w:t>политике</w:t>
      </w:r>
      <w:r w:rsidRPr="00CA37DA">
        <w:rPr>
          <w:i w:val="0"/>
          <w:iCs w:val="0"/>
        </w:rPr>
        <w:t>,</w:t>
      </w:r>
      <w:r w:rsidRPr="00CA37DA">
        <w:rPr>
          <w:b/>
          <w:bCs/>
          <w:i w:val="0"/>
          <w:iCs w:val="0"/>
        </w:rPr>
        <w:t xml:space="preserve"> экономике</w:t>
      </w:r>
      <w:r w:rsidRPr="00CA37DA">
        <w:rPr>
          <w:i w:val="0"/>
          <w:iCs w:val="0"/>
        </w:rPr>
        <w:t>,</w:t>
      </w:r>
      <w:r w:rsidRPr="00CA37DA">
        <w:rPr>
          <w:b/>
          <w:bCs/>
          <w:i w:val="0"/>
          <w:iCs w:val="0"/>
        </w:rPr>
        <w:t xml:space="preserve"> философии</w:t>
      </w:r>
      <w:r w:rsidRPr="00CA37DA">
        <w:rPr>
          <w:i w:val="0"/>
          <w:iCs w:val="0"/>
        </w:rPr>
        <w:t>,</w:t>
      </w:r>
      <w:r>
        <w:rPr>
          <w:i w:val="0"/>
          <w:iCs w:val="0"/>
        </w:rPr>
        <w:t xml:space="preserve"> объяснили причину их проникновения в литературный и разговорный язык. Самым модным словам даются пояснения, приведены синонимы из русского языка и количественные данные распространённости слов: </w:t>
      </w:r>
      <w:r w:rsidRPr="00F2376B">
        <w:t>деноминация, формат, харизма, монетизация</w:t>
      </w:r>
      <w:r>
        <w:rPr>
          <w:i w:val="0"/>
          <w:iCs w:val="0"/>
        </w:rPr>
        <w:t xml:space="preserve"> по годам, в некоторых случаях по месяцам. </w:t>
      </w:r>
      <w:r w:rsidRPr="00CA37DA">
        <w:rPr>
          <w:i w:val="0"/>
          <w:iCs w:val="0"/>
          <w:u w:val="single"/>
        </w:rPr>
        <w:t>Начиная с середины 80-х годов английский язык, приобрёл статус первого языка международного общения</w:t>
      </w:r>
      <w:r>
        <w:rPr>
          <w:i w:val="0"/>
          <w:iCs w:val="0"/>
        </w:rPr>
        <w:t xml:space="preserve">. С одной стороны, хорошее знание и владение этим языком является большим плюсом в личном общении людей, во время дискуссий на крупных научных и политических форумах, конференциях. С другой стороны, наблюдается процесс, когда европейские страны с богатой историей, самобытными традициями активно противостоят чужому влиянию. Прохладное отношение к неповторимому языку Шекспира, Байрона яркое тому подтверждение. Например, во Франции в СМИ: на радио, </w:t>
      </w:r>
      <w:r w:rsidRPr="00D16247">
        <w:rPr>
          <w:i w:val="0"/>
          <w:iCs w:val="0"/>
          <w:sz w:val="32"/>
          <w:szCs w:val="32"/>
        </w:rPr>
        <w:t>ТВ</w:t>
      </w:r>
      <w:r>
        <w:rPr>
          <w:i w:val="0"/>
          <w:iCs w:val="0"/>
          <w:sz w:val="32"/>
          <w:szCs w:val="32"/>
        </w:rPr>
        <w:t xml:space="preserve"> </w:t>
      </w:r>
      <w:r w:rsidRPr="00641862">
        <w:rPr>
          <w:i w:val="0"/>
          <w:iCs w:val="0"/>
        </w:rPr>
        <w:t>введены, довольны жёсткие штрафы</w:t>
      </w:r>
      <w:r>
        <w:rPr>
          <w:i w:val="0"/>
          <w:iCs w:val="0"/>
          <w:sz w:val="32"/>
          <w:szCs w:val="32"/>
        </w:rPr>
        <w:t xml:space="preserve"> за </w:t>
      </w:r>
      <w:r>
        <w:rPr>
          <w:i w:val="0"/>
          <w:iCs w:val="0"/>
        </w:rPr>
        <w:t xml:space="preserve">немотивированное употребление англицизмов ведущими. Употребление слов </w:t>
      </w:r>
      <w:r w:rsidRPr="00257E00">
        <w:rPr>
          <w:b/>
          <w:bCs/>
          <w:i w:val="0"/>
          <w:iCs w:val="0"/>
        </w:rPr>
        <w:t>«</w:t>
      </w:r>
      <w:r>
        <w:rPr>
          <w:b/>
          <w:bCs/>
          <w:i w:val="0"/>
          <w:iCs w:val="0"/>
        </w:rPr>
        <w:t>о</w:t>
      </w:r>
      <w:r w:rsidRPr="00257E00">
        <w:rPr>
          <w:b/>
          <w:bCs/>
          <w:i w:val="0"/>
          <w:iCs w:val="0"/>
        </w:rPr>
        <w:t>кей»,</w:t>
      </w:r>
      <w:r>
        <w:rPr>
          <w:i w:val="0"/>
          <w:iCs w:val="0"/>
        </w:rPr>
        <w:t xml:space="preserve"> </w:t>
      </w:r>
      <w:r w:rsidRPr="00257E00">
        <w:rPr>
          <w:b/>
          <w:bCs/>
          <w:i w:val="0"/>
          <w:iCs w:val="0"/>
        </w:rPr>
        <w:t>«хеллоу»</w:t>
      </w:r>
      <w:r>
        <w:rPr>
          <w:i w:val="0"/>
          <w:iCs w:val="0"/>
        </w:rPr>
        <w:t xml:space="preserve"> засоряют русский язык и другие славянские языки, лишают их исконного своеобразия, определённого шарма. Следует отметить, что современный жизненный ритм, прогресс во многих сферах жизнедеятельности чаще всего оправдывает употребление иностранных слов в речи. Короткое иноязычное слово заменяет длинное русское.</w:t>
      </w:r>
      <w:r w:rsidRPr="0092697E">
        <w:rPr>
          <w:i w:val="0"/>
          <w:iCs w:val="0"/>
        </w:rPr>
        <w:t xml:space="preserve"> </w:t>
      </w:r>
      <w:r>
        <w:rPr>
          <w:i w:val="0"/>
          <w:iCs w:val="0"/>
        </w:rPr>
        <w:t xml:space="preserve">В то же время появилось новое понятие </w:t>
      </w:r>
      <w:r w:rsidRPr="0092697E">
        <w:rPr>
          <w:b/>
          <w:bCs/>
          <w:i w:val="0"/>
          <w:iCs w:val="0"/>
          <w:u w:val="single"/>
        </w:rPr>
        <w:t>«макроэкономический стиль</w:t>
      </w:r>
      <w:r>
        <w:rPr>
          <w:b/>
          <w:bCs/>
          <w:i w:val="0"/>
          <w:iCs w:val="0"/>
          <w:u w:val="single"/>
        </w:rPr>
        <w:t>»</w:t>
      </w:r>
      <w:r w:rsidRPr="00524E34">
        <w:rPr>
          <w:i w:val="0"/>
          <w:iCs w:val="0"/>
        </w:rPr>
        <w:t>,</w:t>
      </w:r>
      <w:r w:rsidRPr="000C6C41">
        <w:rPr>
          <w:i w:val="0"/>
          <w:iCs w:val="0"/>
        </w:rPr>
        <w:t xml:space="preserve"> </w:t>
      </w:r>
      <w:r w:rsidRPr="0092697E">
        <w:rPr>
          <w:i w:val="0"/>
          <w:iCs w:val="0"/>
        </w:rPr>
        <w:t>когда</w:t>
      </w:r>
      <w:r>
        <w:rPr>
          <w:i w:val="0"/>
          <w:iCs w:val="0"/>
        </w:rPr>
        <w:t xml:space="preserve"> человек без необходимости насыщает свою речь иностранными словами и терминами. Отмечается, что английский язык имеет около 40% заимствований из смеси скандинавского и галльского языков. Русский язык на его фоне выглядит намного ярче, самобытней, богаче. Учёные подсчитали, что в нём заимствованных слов и выражений всего лишь 10%. Сейчас ситуация с языком сложнее, происходит постепенное направленное внедрение чужих терминов, понятий, определений. Школьники, гимназисты разных возрастов потеряли интерес к чтению, к изучению русского языка и литературы.</w:t>
      </w:r>
      <w:r w:rsidRPr="00641862">
        <w:rPr>
          <w:b/>
          <w:bCs/>
          <w:i w:val="0"/>
          <w:iCs w:val="0"/>
        </w:rPr>
        <w:t xml:space="preserve"> Катастрофически снизилась их грамотность, потребность в самообразовании, совершенствовании своих знаний</w:t>
      </w:r>
      <w:r>
        <w:rPr>
          <w:i w:val="0"/>
          <w:iCs w:val="0"/>
        </w:rPr>
        <w:t xml:space="preserve">. Чтение, изучение русского языка заменили компьютеры, интернет, сериалы. Учителя-словесники бьют тревогу: речь учеников стала маловыразительной, безграмотной, из неё исчезла образность, выразительность. Прекрасный, </w:t>
      </w:r>
      <w:r w:rsidRPr="00D63E50">
        <w:rPr>
          <w:b/>
          <w:bCs/>
          <w:i w:val="0"/>
          <w:iCs w:val="0"/>
          <w:u w:val="single"/>
        </w:rPr>
        <w:t>«великий, могучий язык»</w:t>
      </w:r>
      <w:r>
        <w:rPr>
          <w:i w:val="0"/>
          <w:iCs w:val="0"/>
        </w:rPr>
        <w:t xml:space="preserve"> повсеместно заменён жаргоном и словами-паразитами. Отличительными признаками жаргона является примитивность и крайняя скудность. В нём не употребляются различные речевые обороты, синонимы, антонимы, омонимы, он не имеет будущего времени.</w:t>
      </w:r>
    </w:p>
    <w:p w:rsidR="00C27781" w:rsidRDefault="00C27781" w:rsidP="0025433F">
      <w:pPr>
        <w:ind w:firstLine="709"/>
        <w:jc w:val="both"/>
        <w:rPr>
          <w:b/>
          <w:bCs/>
          <w:i w:val="0"/>
          <w:iCs w:val="0"/>
          <w:u w:val="single"/>
        </w:rPr>
      </w:pPr>
      <w:r w:rsidRPr="00B46793">
        <w:rPr>
          <w:b/>
          <w:bCs/>
          <w:i w:val="0"/>
          <w:iCs w:val="0"/>
        </w:rPr>
        <w:tab/>
      </w:r>
      <w:r w:rsidRPr="006903DE">
        <w:rPr>
          <w:b/>
          <w:bCs/>
          <w:i w:val="0"/>
          <w:iCs w:val="0"/>
          <w:u w:val="single"/>
        </w:rPr>
        <w:t>Слова-паразиты</w:t>
      </w:r>
      <w:r w:rsidRPr="004D604C">
        <w:rPr>
          <w:i w:val="0"/>
          <w:iCs w:val="0"/>
        </w:rPr>
        <w:t xml:space="preserve">, </w:t>
      </w:r>
      <w:r w:rsidRPr="006903DE">
        <w:rPr>
          <w:i w:val="0"/>
          <w:iCs w:val="0"/>
        </w:rPr>
        <w:t>по авторитетному</w:t>
      </w:r>
      <w:r w:rsidRPr="004D604C">
        <w:rPr>
          <w:i w:val="0"/>
          <w:iCs w:val="0"/>
        </w:rPr>
        <w:t xml:space="preserve"> мне</w:t>
      </w:r>
      <w:r>
        <w:rPr>
          <w:i w:val="0"/>
          <w:iCs w:val="0"/>
        </w:rPr>
        <w:t xml:space="preserve">нию специалистов-филологов, служат для заполнения пауз в нашей речи. К ним относятся словечки </w:t>
      </w:r>
      <w:r w:rsidRPr="00D63E50">
        <w:t>«ну»,</w:t>
      </w:r>
      <w:r>
        <w:rPr>
          <w:i w:val="0"/>
          <w:iCs w:val="0"/>
        </w:rPr>
        <w:t xml:space="preserve"> </w:t>
      </w:r>
      <w:r w:rsidRPr="00D63E50">
        <w:t>«так сказать».</w:t>
      </w:r>
      <w:r>
        <w:rPr>
          <w:i w:val="0"/>
          <w:iCs w:val="0"/>
        </w:rPr>
        <w:t xml:space="preserve"> При выражении мысли довольно часто стала использоваться новомодная частица </w:t>
      </w:r>
      <w:r w:rsidRPr="00D63E50">
        <w:t>«как бы».</w:t>
      </w:r>
      <w:r>
        <w:rPr>
          <w:i w:val="0"/>
          <w:iCs w:val="0"/>
        </w:rPr>
        <w:t xml:space="preserve"> Она вошла в обиход, в сознание многих людей. Специалист Клара Штайн отмечает, что сначала эту частицу стали употреблять в СМИ</w:t>
      </w:r>
      <w:r w:rsidRPr="00641862">
        <w:rPr>
          <w:i w:val="0"/>
          <w:iCs w:val="0"/>
        </w:rPr>
        <w:t xml:space="preserve">. </w:t>
      </w:r>
      <w:r w:rsidRPr="00641862">
        <w:rPr>
          <w:i w:val="0"/>
          <w:iCs w:val="0"/>
          <w:u w:val="single"/>
        </w:rPr>
        <w:t>«Как бы»,</w:t>
      </w:r>
      <w:r>
        <w:rPr>
          <w:i w:val="0"/>
          <w:iCs w:val="0"/>
        </w:rPr>
        <w:t xml:space="preserve"> по её мнению, несёт в себе заряд </w:t>
      </w:r>
      <w:r w:rsidRPr="009512F0">
        <w:rPr>
          <w:i w:val="0"/>
          <w:iCs w:val="0"/>
        </w:rPr>
        <w:t>двусмысленности,</w:t>
      </w:r>
      <w:r>
        <w:rPr>
          <w:i w:val="0"/>
          <w:iCs w:val="0"/>
          <w:sz w:val="32"/>
          <w:szCs w:val="32"/>
        </w:rPr>
        <w:t xml:space="preserve"> </w:t>
      </w:r>
      <w:r w:rsidRPr="00641862">
        <w:rPr>
          <w:i w:val="0"/>
          <w:iCs w:val="0"/>
        </w:rPr>
        <w:t>свидетельствует</w:t>
      </w:r>
      <w:r>
        <w:rPr>
          <w:i w:val="0"/>
          <w:iCs w:val="0"/>
          <w:sz w:val="32"/>
          <w:szCs w:val="32"/>
        </w:rPr>
        <w:t xml:space="preserve"> </w:t>
      </w:r>
      <w:r>
        <w:rPr>
          <w:i w:val="0"/>
          <w:iCs w:val="0"/>
        </w:rPr>
        <w:t xml:space="preserve">о стремлении говорящего оратора закамуфлировать незнание предмета, неточно сформулировать, определить поставленные цели, задачи. Частое использование в устной и письменной речи словосочетаний </w:t>
      </w:r>
      <w:r w:rsidRPr="00524E34">
        <w:rPr>
          <w:b/>
          <w:bCs/>
          <w:i w:val="0"/>
          <w:iCs w:val="0"/>
        </w:rPr>
        <w:t>«как бы»</w:t>
      </w:r>
      <w:r>
        <w:rPr>
          <w:i w:val="0"/>
          <w:iCs w:val="0"/>
        </w:rPr>
        <w:t xml:space="preserve">, </w:t>
      </w:r>
      <w:r w:rsidRPr="00524E34">
        <w:rPr>
          <w:b/>
          <w:bCs/>
          <w:i w:val="0"/>
          <w:iCs w:val="0"/>
        </w:rPr>
        <w:t>«на самом деле»</w:t>
      </w:r>
      <w:r>
        <w:rPr>
          <w:i w:val="0"/>
          <w:iCs w:val="0"/>
        </w:rPr>
        <w:t xml:space="preserve"> свидетельствует не только о неграмотности, некомпетентности человека в решении серьёзного вопроса, но и о его нежелании честно ответить на поставленный вопрос. Большая часть молодёжи в повседневной речи употребляет ещё такие выражения: </w:t>
      </w:r>
      <w:r w:rsidRPr="00D63E50">
        <w:t>«в</w:t>
      </w:r>
      <w:r>
        <w:rPr>
          <w:i w:val="0"/>
          <w:iCs w:val="0"/>
        </w:rPr>
        <w:t xml:space="preserve"> </w:t>
      </w:r>
      <w:r w:rsidRPr="00D63E50">
        <w:t>натуре»</w:t>
      </w:r>
      <w:r w:rsidRPr="00D63E50">
        <w:rPr>
          <w:i w:val="0"/>
          <w:iCs w:val="0"/>
        </w:rPr>
        <w:t>,</w:t>
      </w:r>
      <w:r>
        <w:rPr>
          <w:i w:val="0"/>
          <w:iCs w:val="0"/>
        </w:rPr>
        <w:t xml:space="preserve"> </w:t>
      </w:r>
      <w:r w:rsidRPr="00D63E50">
        <w:t>«в принципе»</w:t>
      </w:r>
      <w:r>
        <w:rPr>
          <w:i w:val="0"/>
          <w:iCs w:val="0"/>
        </w:rPr>
        <w:t xml:space="preserve">, </w:t>
      </w:r>
      <w:r w:rsidRPr="00D63E50">
        <w:t>«типа»</w:t>
      </w:r>
      <w:r>
        <w:rPr>
          <w:i w:val="0"/>
          <w:iCs w:val="0"/>
        </w:rPr>
        <w:t xml:space="preserve">, не задумываясь о смысле, о сути, о построении красивого предложения. Мы забываем постулат: </w:t>
      </w:r>
      <w:r w:rsidRPr="00DA2321">
        <w:rPr>
          <w:b/>
          <w:bCs/>
          <w:i w:val="0"/>
          <w:iCs w:val="0"/>
          <w:u w:val="single"/>
        </w:rPr>
        <w:t>«Язык – дом, а дом должен быть чист»</w:t>
      </w:r>
      <w:r w:rsidRPr="00DA2321">
        <w:rPr>
          <w:i w:val="0"/>
          <w:iCs w:val="0"/>
        </w:rPr>
        <w:t>.</w:t>
      </w:r>
      <w:r>
        <w:rPr>
          <w:i w:val="0"/>
          <w:iCs w:val="0"/>
        </w:rPr>
        <w:t xml:space="preserve"> Тем не менее, в среде образованных, культурных людей происходит языковое отрезвление, появляется понимание того, что </w:t>
      </w:r>
      <w:r w:rsidRPr="00DA2321">
        <w:rPr>
          <w:b/>
          <w:bCs/>
          <w:i w:val="0"/>
          <w:iCs w:val="0"/>
          <w:u w:val="single"/>
        </w:rPr>
        <w:t>язык – хранилище памяти и опыта русской нации.</w:t>
      </w:r>
    </w:p>
    <w:p w:rsidR="00C27781" w:rsidRDefault="00C27781" w:rsidP="0025433F">
      <w:pPr>
        <w:ind w:firstLine="709"/>
        <w:jc w:val="both"/>
        <w:rPr>
          <w:b/>
          <w:bCs/>
          <w:i w:val="0"/>
          <w:iCs w:val="0"/>
        </w:rPr>
      </w:pPr>
      <w:r>
        <w:rPr>
          <w:b/>
          <w:bCs/>
          <w:i w:val="0"/>
          <w:iCs w:val="0"/>
        </w:rPr>
        <w:tab/>
      </w:r>
      <w:r w:rsidRPr="00F81932">
        <w:rPr>
          <w:b/>
          <w:bCs/>
          <w:i w:val="0"/>
          <w:iCs w:val="0"/>
        </w:rPr>
        <w:t>Медведев, Рой</w:t>
      </w:r>
      <w:r>
        <w:rPr>
          <w:b/>
          <w:bCs/>
          <w:i w:val="0"/>
          <w:iCs w:val="0"/>
        </w:rPr>
        <w:t xml:space="preserve"> Непрерывное развитие языков: их влияние друг на друга и конкуренция. Статья 1. Язык языку – не враг /Рой Медведев / Наука и жизнь. – 2006. - №3. – С. 34-40.</w:t>
      </w:r>
    </w:p>
    <w:p w:rsidR="00C27781" w:rsidRPr="00046B0A" w:rsidRDefault="00C27781" w:rsidP="0025433F">
      <w:pPr>
        <w:ind w:firstLine="709"/>
        <w:jc w:val="both"/>
        <w:rPr>
          <w:i w:val="0"/>
          <w:iCs w:val="0"/>
        </w:rPr>
      </w:pPr>
      <w:r w:rsidRPr="005B625B">
        <w:rPr>
          <w:i w:val="0"/>
          <w:iCs w:val="0"/>
        </w:rPr>
        <w:t xml:space="preserve">В </w:t>
      </w:r>
      <w:r>
        <w:rPr>
          <w:i w:val="0"/>
          <w:iCs w:val="0"/>
        </w:rPr>
        <w:t xml:space="preserve">данной статье рассказывается об истоках, взаимодействии, обогащении, дополнении языков в странах ближнего зарубежья. На примере Украины описывается притеснение русскоязычного населения и невозможности жителям страны общаться на </w:t>
      </w:r>
      <w:r w:rsidRPr="00D63E50">
        <w:rPr>
          <w:i w:val="0"/>
          <w:iCs w:val="0"/>
          <w:u w:val="single"/>
        </w:rPr>
        <w:t>«великом, могучем русском языке»</w:t>
      </w:r>
      <w:r w:rsidRPr="00D63E50">
        <w:rPr>
          <w:i w:val="0"/>
          <w:iCs w:val="0"/>
        </w:rPr>
        <w:t xml:space="preserve">. </w:t>
      </w:r>
      <w:r>
        <w:rPr>
          <w:i w:val="0"/>
          <w:iCs w:val="0"/>
        </w:rPr>
        <w:t xml:space="preserve">Знание нескольких языков, по мнению Роя Медведева, является дополнительным богатством для людей, прекрасно владеющих родным языком. Наиболее распространёнными в мире учёный считает 10 языков – </w:t>
      </w:r>
      <w:r w:rsidRPr="000C6C41">
        <w:rPr>
          <w:b/>
          <w:bCs/>
          <w:i w:val="0"/>
          <w:iCs w:val="0"/>
        </w:rPr>
        <w:t>английский</w:t>
      </w:r>
      <w:r w:rsidRPr="000C6C41">
        <w:rPr>
          <w:i w:val="0"/>
          <w:iCs w:val="0"/>
        </w:rPr>
        <w:t>,</w:t>
      </w:r>
      <w:r w:rsidRPr="000C6C41">
        <w:rPr>
          <w:b/>
          <w:bCs/>
          <w:i w:val="0"/>
          <w:iCs w:val="0"/>
        </w:rPr>
        <w:t xml:space="preserve"> арабский</w:t>
      </w:r>
      <w:r w:rsidRPr="000C6C41">
        <w:rPr>
          <w:i w:val="0"/>
          <w:iCs w:val="0"/>
        </w:rPr>
        <w:t>,</w:t>
      </w:r>
      <w:r w:rsidRPr="000C6C41">
        <w:rPr>
          <w:b/>
          <w:bCs/>
          <w:i w:val="0"/>
          <w:iCs w:val="0"/>
        </w:rPr>
        <w:t xml:space="preserve"> китайский</w:t>
      </w:r>
      <w:r w:rsidRPr="000C6C41">
        <w:rPr>
          <w:i w:val="0"/>
          <w:iCs w:val="0"/>
        </w:rPr>
        <w:t>,</w:t>
      </w:r>
      <w:r w:rsidRPr="000C6C41">
        <w:rPr>
          <w:b/>
          <w:bCs/>
          <w:i w:val="0"/>
          <w:iCs w:val="0"/>
        </w:rPr>
        <w:t xml:space="preserve"> немецкий</w:t>
      </w:r>
      <w:r w:rsidRPr="000C6C41">
        <w:rPr>
          <w:i w:val="0"/>
          <w:iCs w:val="0"/>
        </w:rPr>
        <w:t>,</w:t>
      </w:r>
      <w:r w:rsidRPr="000C6C41">
        <w:rPr>
          <w:b/>
          <w:bCs/>
          <w:i w:val="0"/>
          <w:iCs w:val="0"/>
        </w:rPr>
        <w:t xml:space="preserve"> французский</w:t>
      </w:r>
      <w:r w:rsidRPr="000C6C41">
        <w:rPr>
          <w:i w:val="0"/>
          <w:iCs w:val="0"/>
        </w:rPr>
        <w:t>,</w:t>
      </w:r>
      <w:r w:rsidRPr="000C6C41">
        <w:rPr>
          <w:b/>
          <w:bCs/>
          <w:i w:val="0"/>
          <w:iCs w:val="0"/>
        </w:rPr>
        <w:t xml:space="preserve"> русский</w:t>
      </w:r>
      <w:r>
        <w:rPr>
          <w:i w:val="0"/>
          <w:iCs w:val="0"/>
        </w:rPr>
        <w:t xml:space="preserve"> и другие. В ёмкой, интересной форме рассказано о значении каждого языка и его состоянии на современном этапе. Автор акцентирует внимание читателей на том, что за последние два десятилетия в учебных заведениях практически всех стран мира проявляется небывалый интерес к английскому языку. Зато снизилась потребность и стремление к изучению других европейских языков: немецкого, французского, в том числе русского. Даётся краткая историческая справка о зарождении языков малых народов: </w:t>
      </w:r>
      <w:r w:rsidRPr="000C6C41">
        <w:rPr>
          <w:b/>
          <w:bCs/>
          <w:i w:val="0"/>
          <w:iCs w:val="0"/>
        </w:rPr>
        <w:t>грузинском</w:t>
      </w:r>
      <w:r>
        <w:rPr>
          <w:i w:val="0"/>
          <w:iCs w:val="0"/>
        </w:rPr>
        <w:t xml:space="preserve">, </w:t>
      </w:r>
      <w:r w:rsidRPr="000C6C41">
        <w:rPr>
          <w:b/>
          <w:bCs/>
          <w:i w:val="0"/>
          <w:iCs w:val="0"/>
        </w:rPr>
        <w:t>армянском</w:t>
      </w:r>
      <w:r>
        <w:rPr>
          <w:i w:val="0"/>
          <w:iCs w:val="0"/>
        </w:rPr>
        <w:t xml:space="preserve"> и других. Политическая обстановка в России способствовала распространению и развитию русского языка по основным направлениям: </w:t>
      </w:r>
      <w:r w:rsidRPr="00524E34">
        <w:rPr>
          <w:b/>
          <w:bCs/>
        </w:rPr>
        <w:t>литературному языку, письменно-деловой речи, языку науки и дипломатии, языку права, становлению, совершенствованию морского и военного языка, языка степей и гор</w:t>
      </w:r>
      <w:r>
        <w:rPr>
          <w:i w:val="0"/>
          <w:iCs w:val="0"/>
        </w:rPr>
        <w:t xml:space="preserve">. Русский язык и русская культура в </w:t>
      </w:r>
      <w:r>
        <w:rPr>
          <w:i w:val="0"/>
          <w:iCs w:val="0"/>
          <w:lang w:val="en-US"/>
        </w:rPr>
        <w:t>XIX</w:t>
      </w:r>
      <w:r w:rsidRPr="00706F6B">
        <w:rPr>
          <w:i w:val="0"/>
          <w:iCs w:val="0"/>
        </w:rPr>
        <w:t>-</w:t>
      </w:r>
      <w:r>
        <w:rPr>
          <w:i w:val="0"/>
          <w:iCs w:val="0"/>
          <w:lang w:val="en-US"/>
        </w:rPr>
        <w:t>XX</w:t>
      </w:r>
      <w:r w:rsidRPr="00706F6B">
        <w:rPr>
          <w:i w:val="0"/>
          <w:iCs w:val="0"/>
        </w:rPr>
        <w:t xml:space="preserve"> </w:t>
      </w:r>
      <w:r>
        <w:rPr>
          <w:i w:val="0"/>
          <w:iCs w:val="0"/>
        </w:rPr>
        <w:t>веках освоили главные духовные ценности европейских стран и стран Востока.</w:t>
      </w:r>
      <w:r w:rsidRPr="00C32974">
        <w:rPr>
          <w:i w:val="0"/>
          <w:iCs w:val="0"/>
        </w:rPr>
        <w:t xml:space="preserve"> </w:t>
      </w:r>
      <w:r>
        <w:rPr>
          <w:i w:val="0"/>
          <w:iCs w:val="0"/>
        </w:rPr>
        <w:t xml:space="preserve">Необъятные просторы России, её интенсивные контакты со странами Запада и Востока привели к большому числу заимствований из других языков. По мнению Р. Медведева, это явление надо рассматривать с положительной точки зрения: русский язык стал намного богаче других языков, потому что в нём ассимилировались интересные по смыслу и звучанию слова, понятия, термины из восточных и западных языков. Ещё А. С. Пушкин называл наш язык </w:t>
      </w:r>
      <w:r w:rsidRPr="00CA3394">
        <w:t xml:space="preserve">«Переменчивым и общежительным в своих отношениях к чужим языкам». </w:t>
      </w:r>
      <w:r>
        <w:rPr>
          <w:i w:val="0"/>
          <w:iCs w:val="0"/>
        </w:rPr>
        <w:t xml:space="preserve">Большинство слов на </w:t>
      </w:r>
      <w:r w:rsidRPr="008078DB">
        <w:rPr>
          <w:b/>
          <w:bCs/>
          <w:i w:val="0"/>
          <w:iCs w:val="0"/>
        </w:rPr>
        <w:t>«А»</w:t>
      </w:r>
      <w:r>
        <w:rPr>
          <w:i w:val="0"/>
          <w:iCs w:val="0"/>
        </w:rPr>
        <w:t xml:space="preserve"> тюркского или латинского происхождения: </w:t>
      </w:r>
      <w:r w:rsidRPr="008078DB">
        <w:t>арба</w:t>
      </w:r>
      <w:r>
        <w:rPr>
          <w:i w:val="0"/>
          <w:iCs w:val="0"/>
        </w:rPr>
        <w:t xml:space="preserve">, </w:t>
      </w:r>
      <w:r w:rsidRPr="008078DB">
        <w:t>арбуз</w:t>
      </w:r>
      <w:r>
        <w:rPr>
          <w:i w:val="0"/>
          <w:iCs w:val="0"/>
        </w:rPr>
        <w:t xml:space="preserve">, </w:t>
      </w:r>
      <w:r w:rsidRPr="008078DB">
        <w:t>анемия,</w:t>
      </w:r>
      <w:r>
        <w:rPr>
          <w:i w:val="0"/>
          <w:iCs w:val="0"/>
        </w:rPr>
        <w:t xml:space="preserve"> </w:t>
      </w:r>
      <w:r w:rsidRPr="008078DB">
        <w:t>антология</w:t>
      </w:r>
      <w:r>
        <w:rPr>
          <w:i w:val="0"/>
          <w:iCs w:val="0"/>
        </w:rPr>
        <w:t xml:space="preserve">, </w:t>
      </w:r>
      <w:r w:rsidRPr="008078DB">
        <w:t>армия.</w:t>
      </w:r>
      <w:r>
        <w:rPr>
          <w:i w:val="0"/>
          <w:iCs w:val="0"/>
        </w:rPr>
        <w:t xml:space="preserve"> В работе приводятся интересные примеры о состоянии языков в странах ближнего и дальнего зарубежья.</w:t>
      </w:r>
    </w:p>
    <w:p w:rsidR="00C27781" w:rsidRDefault="00C27781" w:rsidP="0025433F">
      <w:pPr>
        <w:ind w:firstLine="709"/>
        <w:jc w:val="both"/>
        <w:rPr>
          <w:i w:val="0"/>
          <w:iCs w:val="0"/>
        </w:rPr>
      </w:pPr>
      <w:r w:rsidRPr="00046B0A">
        <w:rPr>
          <w:b/>
          <w:bCs/>
          <w:i w:val="0"/>
          <w:iCs w:val="0"/>
        </w:rPr>
        <w:t>Медведев, Рой Непрерывное развитие языков и их влияние друг на друга и конкуренция. Ст</w:t>
      </w:r>
      <w:r>
        <w:rPr>
          <w:b/>
          <w:bCs/>
          <w:i w:val="0"/>
          <w:iCs w:val="0"/>
        </w:rPr>
        <w:t>атья</w:t>
      </w:r>
      <w:r w:rsidRPr="00046B0A">
        <w:rPr>
          <w:b/>
          <w:bCs/>
          <w:i w:val="0"/>
          <w:iCs w:val="0"/>
        </w:rPr>
        <w:t xml:space="preserve"> 2. Феномен глобализации и языки в СНГ /Рой Медведев </w:t>
      </w:r>
      <w:r>
        <w:rPr>
          <w:b/>
          <w:bCs/>
          <w:i w:val="0"/>
          <w:iCs w:val="0"/>
        </w:rPr>
        <w:t xml:space="preserve">/ </w:t>
      </w:r>
      <w:r w:rsidRPr="00046B0A">
        <w:rPr>
          <w:b/>
          <w:bCs/>
          <w:i w:val="0"/>
          <w:iCs w:val="0"/>
        </w:rPr>
        <w:t>Наука и жизнь. – 2006. - №5. – С. 43 – 48</w:t>
      </w:r>
      <w:r>
        <w:rPr>
          <w:i w:val="0"/>
          <w:iCs w:val="0"/>
        </w:rPr>
        <w:t>.</w:t>
      </w:r>
    </w:p>
    <w:p w:rsidR="00C27781" w:rsidRDefault="00C27781" w:rsidP="0025433F">
      <w:pPr>
        <w:ind w:firstLine="709"/>
        <w:jc w:val="both"/>
        <w:rPr>
          <w:i w:val="0"/>
          <w:iCs w:val="0"/>
        </w:rPr>
      </w:pPr>
      <w:r>
        <w:rPr>
          <w:i w:val="0"/>
          <w:iCs w:val="0"/>
        </w:rPr>
        <w:t xml:space="preserve">Процесс глобализации, идущий поверх государственных и национальных границ, поставил ряд проблем перед многими языками мира, прежде всего, перед английским, являющимся вторым национальным языком в странах третьего мира. В большинстве европейских стран английский изучают в школах для общения и чтения специальной литературы. В статье Рой Медведев особое внимание уделяет развитию и трансформации русского языка. За последние 15-20 лет значительно обогатился словарный запас русского языка главным образом за счёт новых слов, словообразований, фразеологизмов английского и французского происхождения: </w:t>
      </w:r>
      <w:r w:rsidRPr="00761ABA">
        <w:t>инаугурация, презентация, пиар, префект, маркетинг, менеджер</w:t>
      </w:r>
      <w:r w:rsidRPr="00761ABA">
        <w:rPr>
          <w:i w:val="0"/>
          <w:iCs w:val="0"/>
        </w:rPr>
        <w:t>. Вливание</w:t>
      </w:r>
      <w:r>
        <w:rPr>
          <w:i w:val="0"/>
          <w:iCs w:val="0"/>
        </w:rPr>
        <w:t xml:space="preserve"> этих слов стало необходимым в связи с появлением новых сфер: политической, экономической и культурной деятельности российского общества. Огромное влияние на развитие, формирование нового стиля и направления языка оказала публикация в 90-х годах </w:t>
      </w:r>
      <w:r>
        <w:rPr>
          <w:i w:val="0"/>
          <w:iCs w:val="0"/>
          <w:lang w:val="en-US"/>
        </w:rPr>
        <w:t>XX</w:t>
      </w:r>
      <w:r w:rsidRPr="00761ABA">
        <w:rPr>
          <w:i w:val="0"/>
          <w:iCs w:val="0"/>
        </w:rPr>
        <w:t xml:space="preserve"> </w:t>
      </w:r>
      <w:r>
        <w:rPr>
          <w:i w:val="0"/>
          <w:iCs w:val="0"/>
        </w:rPr>
        <w:t xml:space="preserve">века произведений: А. Ахматовой, А. Платонова, Е. Замятина, О. Мандельштама. В последнее десятилетие российские издательства проявили большой интерес к творчеству В. Набокова, С. Довлатова, И. Бунина, А. Солженицына, В. Максимова и других авторов, опубликовав их романы, повести, эссе, стихи. Только недавно у нас появилась возможность ознакомиться с мыслями и творчеством религиозных философов Николая Бердяева, Ивана Ильина, Павлом </w:t>
      </w:r>
      <w:r w:rsidRPr="00F27D91">
        <w:rPr>
          <w:i w:val="0"/>
          <w:iCs w:val="0"/>
        </w:rPr>
        <w:t>Флоренского</w:t>
      </w:r>
      <w:r>
        <w:rPr>
          <w:i w:val="0"/>
          <w:iCs w:val="0"/>
        </w:rPr>
        <w:t xml:space="preserve">. В работе описано значение латинского языка в средние века, изложен материал о развитии национальных языков, о грамотном использовании русского языка при составлении научно-технической документации. Приведены яркие примеры, подтверждающие мысль о необходимости изучения родного языка и его взаимодействии с другими языками. На современном этапе остро стоит вопрос о лидерстве русского языка в освоении научной и технической лексики. Эта тема вызывает негативное отношение со стороны многих националистов и националистических группировок различного толка. Лидеры этих движений призывают к постепенному искоренению русского языка из мирового сообщества. Например, в странах Балтии: Латвии, Литве, Эстонии эта проблема особенно актуальна, а на Украине большая часть учащихся старших классов, хорошо владея русской устной речью, к сожалению, не умеет грамотно писать. Проблема грамотности на сегодняшний момент остро стоит перед россиянами. По мнению автора статьи, распространению, сохранению и поднятию авторитета, престижа русского языка должны активно способствовать СМИ: телевидение, радио, газеты. В странах ближнего зарубежья система телевещания наиболее доступна, так как русский язык зрители знают лучше других. </w:t>
      </w:r>
      <w:r w:rsidRPr="00D47CE4">
        <w:rPr>
          <w:i w:val="0"/>
          <w:iCs w:val="0"/>
        </w:rPr>
        <w:t>Большинство газет: «Казахстанская правда», «Правда Востока» также печатаются</w:t>
      </w:r>
      <w:r>
        <w:rPr>
          <w:i w:val="0"/>
          <w:iCs w:val="0"/>
        </w:rPr>
        <w:t xml:space="preserve"> на русском языке. Огромное участие в пропаганде русского языка принимает Белоруссия, где хорошо налажена издательская деятельность: большая часть книг издаётся на русском и белорусском языках. Книги, издаваемые в России, очень быстро распространяются в СНГ: в Узбекистане, Туркменистане, Азербайджане и многих других республиках бывшего СССР. </w:t>
      </w:r>
      <w:r w:rsidRPr="00CA3394">
        <w:rPr>
          <w:b/>
          <w:bCs/>
          <w:i w:val="0"/>
          <w:iCs w:val="0"/>
        </w:rPr>
        <w:t>Русский язык продолжает играть важную роль почти во всех сферах человеческой деятельности, но</w:t>
      </w:r>
      <w:r>
        <w:rPr>
          <w:b/>
          <w:bCs/>
          <w:i w:val="0"/>
          <w:iCs w:val="0"/>
        </w:rPr>
        <w:t>,</w:t>
      </w:r>
      <w:r w:rsidRPr="00CA3394">
        <w:rPr>
          <w:b/>
          <w:bCs/>
          <w:i w:val="0"/>
          <w:iCs w:val="0"/>
        </w:rPr>
        <w:t xml:space="preserve"> прежде всего - в сфере культуры, он также незаменим в области межнационального общения. Прекрасное знание языка, владение им в совершенстве – лучшая часть наследия, оставшаяся на постсоветском пространстве и от СССР, и от Российской империи</w:t>
      </w:r>
      <w:r w:rsidRPr="00CA3394">
        <w:rPr>
          <w:i w:val="0"/>
          <w:iCs w:val="0"/>
        </w:rPr>
        <w:t>.</w:t>
      </w:r>
    </w:p>
    <w:p w:rsidR="00C27781" w:rsidRDefault="00C27781" w:rsidP="0025433F">
      <w:pPr>
        <w:ind w:firstLine="709"/>
        <w:jc w:val="both"/>
        <w:rPr>
          <w:i w:val="0"/>
          <w:iCs w:val="0"/>
        </w:rPr>
      </w:pPr>
    </w:p>
    <w:p w:rsidR="00C27781" w:rsidRDefault="00C27781" w:rsidP="0025433F">
      <w:pPr>
        <w:ind w:firstLine="709"/>
        <w:jc w:val="both"/>
        <w:outlineLvl w:val="0"/>
        <w:rPr>
          <w:b/>
          <w:bCs/>
          <w:i w:val="0"/>
          <w:iCs w:val="0"/>
          <w:u w:val="single"/>
        </w:rPr>
      </w:pPr>
      <w:r w:rsidRPr="00E669F7">
        <w:rPr>
          <w:b/>
          <w:bCs/>
          <w:i w:val="0"/>
          <w:iCs w:val="0"/>
          <w:u w:val="single"/>
        </w:rPr>
        <w:t>Русский язык в современном мире.</w:t>
      </w:r>
    </w:p>
    <w:p w:rsidR="00C27781" w:rsidRDefault="00C27781" w:rsidP="0025433F">
      <w:pPr>
        <w:ind w:firstLine="709"/>
        <w:jc w:val="both"/>
        <w:rPr>
          <w:i w:val="0"/>
          <w:iCs w:val="0"/>
        </w:rPr>
      </w:pPr>
      <w:r w:rsidRPr="00053DD8">
        <w:rPr>
          <w:i w:val="0"/>
          <w:iCs w:val="0"/>
        </w:rPr>
        <w:t xml:space="preserve">В </w:t>
      </w:r>
      <w:r>
        <w:rPr>
          <w:i w:val="0"/>
          <w:iCs w:val="0"/>
        </w:rPr>
        <w:t>МГУ была проведена конференция, посвящённая современной роли русского языка, русской лингвистики в Таллине. На ней обсуждались актуальные вопросы применения и использования русского языка коренным населением. В государствах ближнего зарубежья главный упор делается на систему образования, её совершенствование. Наглядным примером является Украина, где роль русского языка во многих сферах ещё велика, но русский язык достаточно быстро и решительно вытесняется из школы. Проведённые научные исследования показали, что большинство детей школьного возраста общаются на русском языке, но читать и писать умеют только на своём родном. В этих странах не устраняют русский язык из сферы бытового общения между русскими (или культурного общения в землячествах и культурных центрах). Речь идёт о постепенном утверждении в качестве нормы жизни одноязычия на своём языке и двуязычии для русских и других меньшинств. Так, например, произошло с русским языком в Финляндии. До недавнего времени в мире по-разному относились к русскому языку, его значимости. Например, в Японии был период, когда молодые специалисты естественнонаучных специальностей хотели знать русский язык, чтобы читать советскую литературу. Но были страны, в которых русский язык изучали недостаточно полно</w:t>
      </w:r>
      <w:r>
        <w:t>:</w:t>
      </w:r>
      <w:r>
        <w:rPr>
          <w:i w:val="0"/>
          <w:iCs w:val="0"/>
        </w:rPr>
        <w:t xml:space="preserve"> США, Великобритания и другие.</w:t>
      </w:r>
      <w:r w:rsidRPr="00152A9D">
        <w:rPr>
          <w:i w:val="0"/>
          <w:iCs w:val="0"/>
        </w:rPr>
        <w:t xml:space="preserve"> </w:t>
      </w:r>
      <w:r>
        <w:rPr>
          <w:i w:val="0"/>
          <w:iCs w:val="0"/>
        </w:rPr>
        <w:t xml:space="preserve">Он вызывал интерес в трёх аспектах: </w:t>
      </w:r>
      <w:r w:rsidRPr="00CA3394">
        <w:rPr>
          <w:i w:val="0"/>
          <w:iCs w:val="0"/>
          <w:u w:val="single"/>
        </w:rPr>
        <w:t>русский язык как язык Ленина, язык Гагарина</w:t>
      </w:r>
      <w:r>
        <w:rPr>
          <w:i w:val="0"/>
          <w:iCs w:val="0"/>
        </w:rPr>
        <w:t xml:space="preserve"> и </w:t>
      </w:r>
      <w:r w:rsidRPr="00CA3394">
        <w:rPr>
          <w:i w:val="0"/>
          <w:iCs w:val="0"/>
          <w:u w:val="single"/>
        </w:rPr>
        <w:t>язык Пушкина</w:t>
      </w:r>
      <w:r>
        <w:rPr>
          <w:i w:val="0"/>
          <w:iCs w:val="0"/>
        </w:rPr>
        <w:t xml:space="preserve">. Теперь влияние ленинских идей резко упало. Только в Китае произведения Ленина читают и сегодня. Под </w:t>
      </w:r>
      <w:r w:rsidRPr="00343A94">
        <w:rPr>
          <w:b/>
          <w:bCs/>
          <w:i w:val="0"/>
          <w:iCs w:val="0"/>
          <w:u w:val="single"/>
        </w:rPr>
        <w:t>«языком Гагарина»</w:t>
      </w:r>
      <w:r w:rsidRPr="00343A94">
        <w:rPr>
          <w:b/>
          <w:bCs/>
          <w:i w:val="0"/>
          <w:iCs w:val="0"/>
        </w:rPr>
        <w:t xml:space="preserve"> </w:t>
      </w:r>
      <w:r>
        <w:rPr>
          <w:i w:val="0"/>
          <w:iCs w:val="0"/>
        </w:rPr>
        <w:t>понимают язык государства, добившегося заметных достижений в науке, технике, высоких технологиях. Успехи СССР в космосе, первый полёт Гагарина в советские времена повысили международную роль и статус русского языка.</w:t>
      </w:r>
    </w:p>
    <w:p w:rsidR="00C27781" w:rsidRDefault="00C27781" w:rsidP="0025433F">
      <w:pPr>
        <w:ind w:firstLine="709"/>
        <w:jc w:val="both"/>
        <w:rPr>
          <w:i w:val="0"/>
          <w:iCs w:val="0"/>
        </w:rPr>
      </w:pPr>
      <w:r w:rsidRPr="00343A94">
        <w:rPr>
          <w:b/>
          <w:bCs/>
          <w:i w:val="0"/>
          <w:iCs w:val="0"/>
          <w:u w:val="single"/>
        </w:rPr>
        <w:t>«Язык Пушкина»</w:t>
      </w:r>
      <w:r>
        <w:rPr>
          <w:i w:val="0"/>
          <w:iCs w:val="0"/>
        </w:rPr>
        <w:t xml:space="preserve"> - это язык великой русской классической литературы. Благодаря ему были написаны замечательные произведения Н. В. Гоголя, Л. Н. Толстого, М. Е. Салтыкова-Щедрина. В основе многих музыкальных произведений и художественных фильмов положены сюжеты из русской классической литературы. В отличие от языка Ленина, «язык Пушкина» не был дискредитирован в 80 – 90-е годы. За рубежом сейчас получили некоторое признание произведения А. Марининой, В. Пелевина, но интерес к изучению и чтению русской классики значительно снизился. Для того чтобы коренным образом изменить сложившуюся ситуацию в России и в мире с русским языком, русской литературой, следует использовать позитивный пример Франции.</w:t>
      </w:r>
    </w:p>
    <w:p w:rsidR="00C27781" w:rsidRDefault="00C27781" w:rsidP="0025433F">
      <w:pPr>
        <w:ind w:firstLine="709"/>
        <w:jc w:val="both"/>
        <w:rPr>
          <w:b/>
          <w:bCs/>
          <w:i w:val="0"/>
          <w:iCs w:val="0"/>
        </w:rPr>
      </w:pPr>
      <w:r w:rsidRPr="00B37801">
        <w:rPr>
          <w:b/>
          <w:bCs/>
          <w:i w:val="0"/>
          <w:iCs w:val="0"/>
        </w:rPr>
        <w:t>Митрофанова, Э. В. Деятельность Росзарубежцентра по поддержке и продвижению русского языка за рубежом / Э. В. Митрофанова // Русский язык за рубежом. – 2006. - №5. – С. 4 – 8.</w:t>
      </w:r>
    </w:p>
    <w:p w:rsidR="00C27781" w:rsidRDefault="00C27781" w:rsidP="0025433F">
      <w:pPr>
        <w:ind w:firstLine="709"/>
        <w:jc w:val="both"/>
        <w:rPr>
          <w:i w:val="0"/>
          <w:iCs w:val="0"/>
        </w:rPr>
      </w:pPr>
      <w:r w:rsidRPr="00B37801">
        <w:rPr>
          <w:i w:val="0"/>
          <w:iCs w:val="0"/>
        </w:rPr>
        <w:t>В</w:t>
      </w:r>
      <w:r>
        <w:rPr>
          <w:i w:val="0"/>
          <w:iCs w:val="0"/>
        </w:rPr>
        <w:t xml:space="preserve"> статье подробно анализируется состояние распространения и развития иностранных языков во Франции, Великобритании, Германии, Испании, Италии, описывается деятельность Росзарубежцентра и его приоритетные направления по продвижению и внедрению русского языка в дальнем зарубежье. Для реализации поставленных задач Росзарубежцентр активно сотрудничает со всеми заинтересованными организациями в России и за рубежом: Министерством образования и науки России, Федеральным агентством по образованию, Правительственной комиссией по делам соотечественников за рубежом (ПКДСР), МАПРЯЛ, РОПРЯЛ и многими другими.</w:t>
      </w:r>
    </w:p>
    <w:p w:rsidR="00C27781" w:rsidRDefault="00C27781" w:rsidP="0025433F">
      <w:pPr>
        <w:ind w:firstLine="709"/>
        <w:jc w:val="both"/>
        <w:rPr>
          <w:i w:val="0"/>
          <w:iCs w:val="0"/>
        </w:rPr>
      </w:pPr>
      <w:r w:rsidRPr="00D47CE4">
        <w:rPr>
          <w:b/>
          <w:bCs/>
          <w:i w:val="0"/>
          <w:iCs w:val="0"/>
        </w:rPr>
        <w:t>Росзарубежцентр</w:t>
      </w:r>
      <w:r w:rsidRPr="00D47CE4">
        <w:rPr>
          <w:i w:val="0"/>
          <w:iCs w:val="0"/>
        </w:rPr>
        <w:t xml:space="preserve"> принимает</w:t>
      </w:r>
      <w:r>
        <w:rPr>
          <w:i w:val="0"/>
          <w:iCs w:val="0"/>
        </w:rPr>
        <w:t xml:space="preserve"> активное участие в разработке и реализации Федеральной целевой программы </w:t>
      </w:r>
      <w:r w:rsidRPr="00052850">
        <w:rPr>
          <w:b/>
          <w:bCs/>
          <w:i w:val="0"/>
          <w:iCs w:val="0"/>
        </w:rPr>
        <w:t>«Русский язык»</w:t>
      </w:r>
      <w:r w:rsidRPr="00052850">
        <w:rPr>
          <w:i w:val="0"/>
          <w:iCs w:val="0"/>
        </w:rPr>
        <w:t>.</w:t>
      </w:r>
      <w:r>
        <w:rPr>
          <w:i w:val="0"/>
          <w:iCs w:val="0"/>
        </w:rPr>
        <w:t xml:space="preserve"> Подробно рассказано о системе курсового обучения русскому языку за рубежом. Отмечается, что курсы русского языка функционируют на базе 44 российских центров науки и культуры в 39 странах мира. В течение последних лет обучение на курсах прошли более 8000 человек. Самые посещаемые курсы – при РЦНК в Египте, Франции, Финляндии, Сербии, Вьетнаме. </w:t>
      </w:r>
      <w:r w:rsidRPr="00D47CE4">
        <w:rPr>
          <w:b/>
          <w:bCs/>
          <w:i w:val="0"/>
          <w:iCs w:val="0"/>
        </w:rPr>
        <w:t>Главная задача</w:t>
      </w:r>
      <w:r w:rsidRPr="00D47CE4">
        <w:rPr>
          <w:i w:val="0"/>
          <w:iCs w:val="0"/>
        </w:rPr>
        <w:t xml:space="preserve"> Росзарубежцентра</w:t>
      </w:r>
      <w:r>
        <w:rPr>
          <w:i w:val="0"/>
          <w:iCs w:val="0"/>
        </w:rPr>
        <w:t xml:space="preserve"> заключается в популяризации и распространении русского языка, русской речи и культуры в мировом сообществе. Для выполнения этой миссии РЦНК использует различные методы и средства: открыт доступ к интересующей литературе, русскоязычному интернету, дистанционному образованию, повышению квалификации на русском языке, сертификационному тестированию по нему. Большое внимание уделяется социальной и профессиональной направленности курсов, ориентированию преподавания на различные целевые аудитории. При РЦНК развиваются действующие и открываются новые курсы русского языка для детей соотечественников, проживающих за рубежом, и детей от смешанных браков.</w:t>
      </w:r>
      <w:r w:rsidRPr="001F10B6">
        <w:rPr>
          <w:i w:val="0"/>
          <w:iCs w:val="0"/>
        </w:rPr>
        <w:t xml:space="preserve"> </w:t>
      </w:r>
      <w:r>
        <w:rPr>
          <w:i w:val="0"/>
          <w:iCs w:val="0"/>
        </w:rPr>
        <w:t xml:space="preserve">В работе детально освещена деятельность и специфика курсов, уровень подготовки контингента и кадров. Отличительной чертой курсов является разнообразие, тематика, их продолжительность. Для агитации и пропаганды русского языка Росзарубежцентр проводит </w:t>
      </w:r>
      <w:r w:rsidRPr="0087018F">
        <w:t>международные региональные форумы русистов, дни недели русского языка за рубежом, методические семинары по повышению квалификации преподавателей русистов.</w:t>
      </w:r>
      <w:r>
        <w:rPr>
          <w:i w:val="0"/>
          <w:iCs w:val="0"/>
        </w:rPr>
        <w:t xml:space="preserve"> Приоритетным направлением для Росзарубежцентра при проведении конференций и семинаров по проблемам русского языка за рубежом остаётся реализация проекта </w:t>
      </w:r>
      <w:r w:rsidRPr="00FE638F">
        <w:rPr>
          <w:b/>
          <w:bCs/>
          <w:i w:val="0"/>
          <w:iCs w:val="0"/>
          <w:u w:val="single"/>
        </w:rPr>
        <w:t>«Международные региональные форумы русистов»</w:t>
      </w:r>
      <w:r w:rsidRPr="00FE638F">
        <w:rPr>
          <w:i w:val="0"/>
          <w:iCs w:val="0"/>
        </w:rPr>
        <w:t>.</w:t>
      </w:r>
      <w:r>
        <w:rPr>
          <w:i w:val="0"/>
          <w:iCs w:val="0"/>
        </w:rPr>
        <w:t xml:space="preserve"> В статье подробно анализируются и описываются практически все типы мероприятий, рассказывается об их задачах, значении в распространении и развитии русского языка в мировом сообществе. Приводятся конкретные примеры взаимодействия и взаимоотношений Росзарубежцентра с Государственным институтом русского языка имени А. С. Пушкина, «Учительской газетой» для реализации Федеральной целевой программы </w:t>
      </w:r>
      <w:r w:rsidRPr="00556169">
        <w:rPr>
          <w:b/>
          <w:bCs/>
          <w:i w:val="0"/>
          <w:iCs w:val="0"/>
        </w:rPr>
        <w:t>«Русский язык»</w:t>
      </w:r>
      <w:r w:rsidRPr="00556169">
        <w:rPr>
          <w:i w:val="0"/>
          <w:iCs w:val="0"/>
        </w:rPr>
        <w:t>.</w:t>
      </w:r>
      <w:r>
        <w:rPr>
          <w:i w:val="0"/>
          <w:iCs w:val="0"/>
        </w:rPr>
        <w:t xml:space="preserve"> Детально рассказано о сути проекта программы презентации за рубежом достижений современной российской педагогики и мастерства лучших представителей российских педагогов. </w:t>
      </w:r>
      <w:r w:rsidRPr="00D47CE4">
        <w:rPr>
          <w:b/>
          <w:bCs/>
          <w:i w:val="0"/>
          <w:iCs w:val="0"/>
        </w:rPr>
        <w:t>Важным направлением</w:t>
      </w:r>
      <w:r>
        <w:rPr>
          <w:i w:val="0"/>
          <w:iCs w:val="0"/>
        </w:rPr>
        <w:t xml:space="preserve"> информационно-аналитической деятельности Росзарубежцентра является сбор и анализ материалов о положении русского языка и российского образования в мире на современном этапе. Эта работа получило своё конкретное отражение в 2-х </w:t>
      </w:r>
      <w:r w:rsidRPr="00F163C7">
        <w:rPr>
          <w:i w:val="0"/>
          <w:iCs w:val="0"/>
        </w:rPr>
        <w:t>изданиях:</w:t>
      </w:r>
      <w:r w:rsidRPr="00F163C7">
        <w:rPr>
          <w:b/>
          <w:bCs/>
          <w:i w:val="0"/>
          <w:iCs w:val="0"/>
        </w:rPr>
        <w:t xml:space="preserve"> «Международная деятельность в области образования: практика, исследование, анализ»</w:t>
      </w:r>
      <w:r>
        <w:rPr>
          <w:i w:val="0"/>
          <w:iCs w:val="0"/>
        </w:rPr>
        <w:t xml:space="preserve"> и </w:t>
      </w:r>
      <w:r w:rsidRPr="00F163C7">
        <w:rPr>
          <w:b/>
          <w:bCs/>
          <w:i w:val="0"/>
          <w:iCs w:val="0"/>
        </w:rPr>
        <w:t>«Русский язык в мире: современное состояние и тенденции распространения. Вып. 3» (2005)</w:t>
      </w:r>
      <w:r>
        <w:rPr>
          <w:i w:val="0"/>
          <w:iCs w:val="0"/>
        </w:rPr>
        <w:t xml:space="preserve">. В ёмкой, познавательной форме опубликованы основные тезисы доклада </w:t>
      </w:r>
      <w:r w:rsidRPr="00F163C7">
        <w:rPr>
          <w:b/>
          <w:bCs/>
          <w:i w:val="0"/>
          <w:iCs w:val="0"/>
        </w:rPr>
        <w:t>«Русский язык в мире»</w:t>
      </w:r>
      <w:r w:rsidRPr="00F163C7">
        <w:rPr>
          <w:i w:val="0"/>
          <w:iCs w:val="0"/>
        </w:rPr>
        <w:t>.</w:t>
      </w:r>
    </w:p>
    <w:p w:rsidR="00C27781" w:rsidRPr="001B1C23" w:rsidRDefault="00C27781" w:rsidP="0025433F">
      <w:pPr>
        <w:ind w:firstLine="709"/>
        <w:jc w:val="both"/>
        <w:rPr>
          <w:b/>
          <w:bCs/>
          <w:i w:val="0"/>
          <w:iCs w:val="0"/>
        </w:rPr>
      </w:pPr>
      <w:r w:rsidRPr="00A01C09">
        <w:rPr>
          <w:b/>
          <w:bCs/>
          <w:i w:val="0"/>
          <w:iCs w:val="0"/>
        </w:rPr>
        <w:t>2007 год</w:t>
      </w:r>
      <w:r>
        <w:rPr>
          <w:i w:val="0"/>
          <w:iCs w:val="0"/>
        </w:rPr>
        <w:t xml:space="preserve"> был объявлен Президентом России </w:t>
      </w:r>
      <w:r w:rsidRPr="003E053D">
        <w:rPr>
          <w:b/>
          <w:bCs/>
          <w:i w:val="0"/>
          <w:iCs w:val="0"/>
          <w:u w:val="single"/>
        </w:rPr>
        <w:t>«Годом русского языка»</w:t>
      </w:r>
      <w:r w:rsidRPr="003E053D">
        <w:rPr>
          <w:b/>
          <w:bCs/>
          <w:i w:val="0"/>
          <w:iCs w:val="0"/>
        </w:rPr>
        <w:t>.</w:t>
      </w:r>
      <w:r>
        <w:rPr>
          <w:i w:val="0"/>
          <w:iCs w:val="0"/>
        </w:rPr>
        <w:t xml:space="preserve"> Программа была насыщенной, интересной. На протяжении всего года в России и за рубежом проходили фестивали русского языка, праздники русской словесности, форумы, научно-практические конференции, семинары, олимпиады по русскому языку, выставки-презентации. По мнению премьер-министра Д. А. Медведева, русский язык является четвёртым по распространению в мире. Его изучают около 180 миллионов человек. Около трети миллиарда считают русский язык родным, используя его в повседневной речи. </w:t>
      </w:r>
      <w:r w:rsidRPr="001B1C23">
        <w:rPr>
          <w:b/>
          <w:bCs/>
          <w:i w:val="0"/>
          <w:iCs w:val="0"/>
        </w:rPr>
        <w:t>Развивая русский язык, мы способствуем продвижению национальных интересов, укреплению экономических и культурных возможностей во взаимодействии с другими государствами.</w:t>
      </w:r>
    </w:p>
    <w:p w:rsidR="00C27781" w:rsidRPr="001B1C23" w:rsidRDefault="00C27781" w:rsidP="002D27AF">
      <w:pPr>
        <w:ind w:firstLine="709"/>
        <w:jc w:val="both"/>
        <w:rPr>
          <w:b/>
          <w:bCs/>
          <w:i w:val="0"/>
          <w:iCs w:val="0"/>
        </w:rPr>
      </w:pPr>
    </w:p>
    <w:p w:rsidR="00C27781" w:rsidRDefault="00C27781" w:rsidP="00760C30">
      <w:pPr>
        <w:jc w:val="center"/>
        <w:outlineLvl w:val="0"/>
        <w:rPr>
          <w:b/>
          <w:bCs/>
          <w:i w:val="0"/>
          <w:iCs w:val="0"/>
          <w:u w:val="single"/>
        </w:rPr>
      </w:pPr>
      <w:r w:rsidRPr="004E2261">
        <w:rPr>
          <w:b/>
          <w:bCs/>
          <w:i w:val="0"/>
          <w:iCs w:val="0"/>
          <w:u w:val="single"/>
        </w:rPr>
        <w:t>Список использованной литературы</w:t>
      </w:r>
      <w:r>
        <w:rPr>
          <w:b/>
          <w:bCs/>
          <w:i w:val="0"/>
          <w:iCs w:val="0"/>
          <w:u w:val="single"/>
        </w:rPr>
        <w:t>:</w:t>
      </w:r>
    </w:p>
    <w:p w:rsidR="00C27781" w:rsidRDefault="00C27781" w:rsidP="00696978">
      <w:pPr>
        <w:pStyle w:val="ListParagraph"/>
        <w:numPr>
          <w:ilvl w:val="0"/>
          <w:numId w:val="1"/>
        </w:numPr>
        <w:ind w:left="0" w:firstLine="357"/>
        <w:jc w:val="both"/>
        <w:rPr>
          <w:i w:val="0"/>
          <w:iCs w:val="0"/>
        </w:rPr>
      </w:pPr>
      <w:r w:rsidRPr="004E2261">
        <w:rPr>
          <w:i w:val="0"/>
          <w:iCs w:val="0"/>
        </w:rPr>
        <w:t>Даль</w:t>
      </w:r>
      <w:r>
        <w:rPr>
          <w:i w:val="0"/>
          <w:iCs w:val="0"/>
        </w:rPr>
        <w:t>, В. Толковый словарь живого великорусского языка. Т. 1 – 4. Т.1: А – З. / В. Даль. – М.: Рус. яз., 1978. – 699 с.</w:t>
      </w:r>
    </w:p>
    <w:p w:rsidR="00C27781" w:rsidRDefault="00C27781" w:rsidP="00696978">
      <w:pPr>
        <w:pStyle w:val="ListParagraph"/>
        <w:numPr>
          <w:ilvl w:val="0"/>
          <w:numId w:val="1"/>
        </w:numPr>
        <w:ind w:left="0" w:firstLine="357"/>
        <w:jc w:val="both"/>
        <w:rPr>
          <w:i w:val="0"/>
          <w:iCs w:val="0"/>
        </w:rPr>
      </w:pPr>
      <w:r>
        <w:rPr>
          <w:i w:val="0"/>
          <w:iCs w:val="0"/>
        </w:rPr>
        <w:t>Медведев, Рой Непрерывное развитие языков: их влияние друг на друга и конкуренция. Статья 1. Язык языку – не враг / Рой Медведев // Наука и жизнь. – 2006. - №3. – С. 34 – 40.</w:t>
      </w:r>
    </w:p>
    <w:p w:rsidR="00C27781" w:rsidRDefault="00C27781" w:rsidP="00696978">
      <w:pPr>
        <w:pStyle w:val="ListParagraph"/>
        <w:numPr>
          <w:ilvl w:val="0"/>
          <w:numId w:val="1"/>
        </w:numPr>
        <w:ind w:left="0" w:firstLine="357"/>
        <w:jc w:val="both"/>
        <w:rPr>
          <w:i w:val="0"/>
          <w:iCs w:val="0"/>
        </w:rPr>
      </w:pPr>
      <w:r>
        <w:rPr>
          <w:i w:val="0"/>
          <w:iCs w:val="0"/>
        </w:rPr>
        <w:t>Медведев, Рой Непрерывное развитие языков и их влияние друг на друга и конкуренция. Статья. 2.Феномен глобализации и языки в СНГ / Рой Медведев // Наука и жизнь. – 2006. - №5. – С. 43 – 48.</w:t>
      </w:r>
    </w:p>
    <w:p w:rsidR="00C27781" w:rsidRDefault="00C27781" w:rsidP="00696978">
      <w:pPr>
        <w:pStyle w:val="ListParagraph"/>
        <w:numPr>
          <w:ilvl w:val="0"/>
          <w:numId w:val="1"/>
        </w:numPr>
        <w:ind w:left="0" w:firstLine="357"/>
        <w:jc w:val="both"/>
        <w:rPr>
          <w:i w:val="0"/>
          <w:iCs w:val="0"/>
        </w:rPr>
      </w:pPr>
      <w:r>
        <w:rPr>
          <w:i w:val="0"/>
          <w:iCs w:val="0"/>
        </w:rPr>
        <w:t>Митрофанова, Э. В. Деятельность Росзарубежцентра по поддержке и продвижению русского языка за рубежом / Э. В. Митрофанова // Русский язык за рубежом. – 2006. - №5. – С. 4 – 8.</w:t>
      </w:r>
    </w:p>
    <w:p w:rsidR="00C27781" w:rsidRDefault="00C27781" w:rsidP="00696978">
      <w:pPr>
        <w:pStyle w:val="ListParagraph"/>
        <w:numPr>
          <w:ilvl w:val="0"/>
          <w:numId w:val="1"/>
        </w:numPr>
        <w:ind w:left="0" w:firstLine="357"/>
        <w:jc w:val="both"/>
        <w:rPr>
          <w:i w:val="0"/>
          <w:iCs w:val="0"/>
        </w:rPr>
      </w:pPr>
      <w:r>
        <w:rPr>
          <w:i w:val="0"/>
          <w:iCs w:val="0"/>
        </w:rPr>
        <w:t>Моисеев, А. И. Тысячелетие русского письма / А. И. Моисеев // Русский язык за рубежом. – 1988. - №6. – С. 5 – 13.</w:t>
      </w:r>
    </w:p>
    <w:p w:rsidR="00C27781" w:rsidRDefault="00C27781" w:rsidP="00696978">
      <w:pPr>
        <w:pStyle w:val="ListParagraph"/>
        <w:numPr>
          <w:ilvl w:val="0"/>
          <w:numId w:val="1"/>
        </w:numPr>
        <w:ind w:left="0" w:firstLine="357"/>
        <w:jc w:val="both"/>
        <w:rPr>
          <w:i w:val="0"/>
          <w:iCs w:val="0"/>
        </w:rPr>
      </w:pPr>
      <w:r>
        <w:rPr>
          <w:i w:val="0"/>
          <w:iCs w:val="0"/>
        </w:rPr>
        <w:t>Мустайоки, А. Какое оно, модное слово: к вопросу о параметрах языковой моды / Мустайоки, А., И. Т. Вепрева // Русский язык за рубежом. – 2006. - №2. – С. 45 – 63.</w:t>
      </w:r>
    </w:p>
    <w:p w:rsidR="00C27781" w:rsidRDefault="00C27781" w:rsidP="00696978">
      <w:pPr>
        <w:pStyle w:val="ListParagraph"/>
        <w:numPr>
          <w:ilvl w:val="0"/>
          <w:numId w:val="1"/>
        </w:numPr>
        <w:ind w:left="0" w:firstLine="357"/>
        <w:jc w:val="both"/>
        <w:rPr>
          <w:i w:val="0"/>
          <w:iCs w:val="0"/>
        </w:rPr>
      </w:pPr>
      <w:r>
        <w:rPr>
          <w:i w:val="0"/>
          <w:iCs w:val="0"/>
        </w:rPr>
        <w:t xml:space="preserve">Никитин, О. В. Традиции деловой письменности в языке древнерусской литературы </w:t>
      </w:r>
      <w:r>
        <w:rPr>
          <w:i w:val="0"/>
          <w:iCs w:val="0"/>
          <w:lang w:val="en-US"/>
        </w:rPr>
        <w:t>XV</w:t>
      </w:r>
      <w:r w:rsidRPr="004A548C">
        <w:rPr>
          <w:i w:val="0"/>
          <w:iCs w:val="0"/>
        </w:rPr>
        <w:t xml:space="preserve"> </w:t>
      </w:r>
      <w:r>
        <w:rPr>
          <w:i w:val="0"/>
          <w:iCs w:val="0"/>
        </w:rPr>
        <w:t>–</w:t>
      </w:r>
      <w:r w:rsidRPr="004A548C">
        <w:rPr>
          <w:i w:val="0"/>
          <w:iCs w:val="0"/>
        </w:rPr>
        <w:t xml:space="preserve"> </w:t>
      </w:r>
      <w:r>
        <w:rPr>
          <w:i w:val="0"/>
          <w:iCs w:val="0"/>
          <w:lang w:val="en-US"/>
        </w:rPr>
        <w:t>XVIII</w:t>
      </w:r>
      <w:r>
        <w:rPr>
          <w:i w:val="0"/>
          <w:iCs w:val="0"/>
        </w:rPr>
        <w:t xml:space="preserve"> веков / О. В. Никитин // Русский язык за рубежом. – 2004. - №2. – С. 75 – 80.</w:t>
      </w:r>
    </w:p>
    <w:p w:rsidR="00C27781" w:rsidRDefault="00C27781" w:rsidP="00696978">
      <w:pPr>
        <w:pStyle w:val="ListParagraph"/>
        <w:numPr>
          <w:ilvl w:val="0"/>
          <w:numId w:val="1"/>
        </w:numPr>
        <w:ind w:left="0" w:firstLine="357"/>
        <w:jc w:val="both"/>
        <w:rPr>
          <w:i w:val="0"/>
          <w:iCs w:val="0"/>
        </w:rPr>
      </w:pPr>
      <w:r>
        <w:rPr>
          <w:i w:val="0"/>
          <w:iCs w:val="0"/>
        </w:rPr>
        <w:t>Фасмер, М. Этимологический словарь русского языка. В 4-х т. Т. 1: (А – Д) / М. Фасмер; пер. с нем. О. Н. Трубачёва. – 2 - е изд., стереотип. – М.: Прогресс, 1986. – 576 с.</w:t>
      </w:r>
    </w:p>
    <w:p w:rsidR="00C27781" w:rsidRDefault="00C27781" w:rsidP="00696978">
      <w:pPr>
        <w:pStyle w:val="ListParagraph"/>
        <w:numPr>
          <w:ilvl w:val="0"/>
          <w:numId w:val="1"/>
        </w:numPr>
        <w:ind w:left="0" w:firstLine="357"/>
        <w:jc w:val="both"/>
        <w:rPr>
          <w:i w:val="0"/>
          <w:iCs w:val="0"/>
        </w:rPr>
      </w:pPr>
      <w:r w:rsidRPr="00643212">
        <w:rPr>
          <w:i w:val="0"/>
          <w:iCs w:val="0"/>
        </w:rPr>
        <w:t>Чернышёва, М. И. Словарь Академии Российской и его роль в отечественной филологической культуре: рецензия / М. И. Чернышёва // Русский язык за рубежом. – 2009. - №3. – С. 108 – 115.</w:t>
      </w:r>
    </w:p>
    <w:p w:rsidR="00C27781" w:rsidRPr="00696978" w:rsidRDefault="00C27781" w:rsidP="00696978">
      <w:pPr>
        <w:pStyle w:val="ListParagraph"/>
        <w:numPr>
          <w:ilvl w:val="0"/>
          <w:numId w:val="1"/>
        </w:numPr>
        <w:ind w:left="0" w:firstLine="357"/>
        <w:jc w:val="both"/>
        <w:rPr>
          <w:i w:val="0"/>
          <w:iCs w:val="0"/>
        </w:rPr>
      </w:pPr>
      <w:r>
        <w:rPr>
          <w:i w:val="0"/>
          <w:iCs w:val="0"/>
        </w:rPr>
        <w:t>Щукин, А. Н. История букваря / А. Н. Щукин // Русский язык за рубежом. – 1988. - №6. – С. 13 – 25.</w:t>
      </w:r>
    </w:p>
    <w:p w:rsidR="00C27781" w:rsidRDefault="00C27781" w:rsidP="00696978">
      <w:pPr>
        <w:pStyle w:val="ListParagraph"/>
        <w:ind w:left="357"/>
        <w:jc w:val="both"/>
        <w:rPr>
          <w:i w:val="0"/>
          <w:iCs w:val="0"/>
        </w:rPr>
      </w:pPr>
    </w:p>
    <w:p w:rsidR="00C27781" w:rsidRDefault="00C27781" w:rsidP="00760C30">
      <w:pPr>
        <w:ind w:left="426"/>
        <w:jc w:val="center"/>
        <w:outlineLvl w:val="0"/>
        <w:rPr>
          <w:b/>
          <w:bCs/>
          <w:i w:val="0"/>
          <w:iCs w:val="0"/>
          <w:u w:val="single"/>
        </w:rPr>
      </w:pPr>
      <w:r w:rsidRPr="00654E03">
        <w:rPr>
          <w:b/>
          <w:bCs/>
          <w:i w:val="0"/>
          <w:iCs w:val="0"/>
          <w:u w:val="single"/>
        </w:rPr>
        <w:t>Список рекомендуемой литературы</w:t>
      </w:r>
    </w:p>
    <w:p w:rsidR="00C27781" w:rsidRPr="00654E03" w:rsidRDefault="00C27781" w:rsidP="002E788B">
      <w:pPr>
        <w:ind w:left="426"/>
        <w:jc w:val="center"/>
        <w:rPr>
          <w:b/>
          <w:bCs/>
          <w:i w:val="0"/>
          <w:iCs w:val="0"/>
          <w:u w:val="single"/>
        </w:rPr>
      </w:pPr>
    </w:p>
    <w:p w:rsidR="00C27781" w:rsidRDefault="00C27781" w:rsidP="00696978">
      <w:pPr>
        <w:pStyle w:val="ListParagraph"/>
        <w:numPr>
          <w:ilvl w:val="0"/>
          <w:numId w:val="3"/>
        </w:numPr>
        <w:ind w:left="0" w:firstLine="357"/>
        <w:jc w:val="both"/>
        <w:rPr>
          <w:i w:val="0"/>
          <w:iCs w:val="0"/>
        </w:rPr>
      </w:pPr>
      <w:r>
        <w:rPr>
          <w:i w:val="0"/>
          <w:iCs w:val="0"/>
        </w:rPr>
        <w:t>Воробьёва, Г. В. Роль аудиовизуальных средств обучения в процессе преподавания русского языка как иностранного (из опыта работы) / Г. В. Воробьёва, Л. А. Батурина // Известия Волгоградского Государственного Технического Университета. Сер. Проблемы Социально-Гуманитарного Знания. – 2012. - №3. – С. 153 – 155.</w:t>
      </w:r>
    </w:p>
    <w:p w:rsidR="00C27781" w:rsidRPr="006628DD" w:rsidRDefault="00C27781" w:rsidP="00696978">
      <w:pPr>
        <w:pStyle w:val="ListParagraph"/>
        <w:numPr>
          <w:ilvl w:val="0"/>
          <w:numId w:val="3"/>
        </w:numPr>
        <w:ind w:left="0" w:firstLine="357"/>
        <w:jc w:val="both"/>
        <w:rPr>
          <w:i w:val="0"/>
          <w:iCs w:val="0"/>
        </w:rPr>
      </w:pPr>
      <w:r>
        <w:rPr>
          <w:i w:val="0"/>
          <w:iCs w:val="0"/>
        </w:rPr>
        <w:t>Калинин, С. Ю. Новые стандарты СИБИД в разработке / С. Ю. Калинин // Библиография. – 2011. - №3. – С. 25 – 29.</w:t>
      </w:r>
    </w:p>
    <w:p w:rsidR="00C27781" w:rsidRDefault="00C27781" w:rsidP="00696978">
      <w:pPr>
        <w:pStyle w:val="ListParagraph"/>
        <w:numPr>
          <w:ilvl w:val="0"/>
          <w:numId w:val="3"/>
        </w:numPr>
        <w:ind w:left="0" w:firstLine="357"/>
        <w:jc w:val="both"/>
        <w:rPr>
          <w:i w:val="0"/>
          <w:iCs w:val="0"/>
        </w:rPr>
      </w:pPr>
      <w:r>
        <w:rPr>
          <w:i w:val="0"/>
          <w:iCs w:val="0"/>
        </w:rPr>
        <w:t xml:space="preserve">Костомаров, В. Г. Русский язык – не недотрога, но.../ В. Г. Костомаров </w:t>
      </w:r>
      <w:r w:rsidRPr="006628DD">
        <w:rPr>
          <w:i w:val="0"/>
          <w:iCs w:val="0"/>
        </w:rPr>
        <w:t>{</w:t>
      </w:r>
      <w:r>
        <w:rPr>
          <w:i w:val="0"/>
          <w:iCs w:val="0"/>
        </w:rPr>
        <w:t>беседовал</w:t>
      </w:r>
      <w:r w:rsidRPr="006628DD">
        <w:rPr>
          <w:i w:val="0"/>
          <w:iCs w:val="0"/>
        </w:rPr>
        <w:t xml:space="preserve">} </w:t>
      </w:r>
      <w:r>
        <w:rPr>
          <w:i w:val="0"/>
          <w:iCs w:val="0"/>
        </w:rPr>
        <w:t>Александр Портнов // Студенчество. Диалоги о воспитании. – 2011. - №2. – С. 14 – 16.</w:t>
      </w:r>
    </w:p>
    <w:p w:rsidR="00C27781" w:rsidRDefault="00C27781" w:rsidP="00696978">
      <w:pPr>
        <w:pStyle w:val="ListParagraph"/>
        <w:numPr>
          <w:ilvl w:val="0"/>
          <w:numId w:val="3"/>
        </w:numPr>
        <w:ind w:left="0" w:firstLine="357"/>
        <w:jc w:val="both"/>
        <w:rPr>
          <w:i w:val="0"/>
          <w:iCs w:val="0"/>
        </w:rPr>
      </w:pPr>
      <w:r>
        <w:rPr>
          <w:i w:val="0"/>
          <w:iCs w:val="0"/>
        </w:rPr>
        <w:t xml:space="preserve">Лясота, К. Новый русский лексикон / К. Лясота // Химия и жизнь. – </w:t>
      </w:r>
      <w:r>
        <w:rPr>
          <w:i w:val="0"/>
          <w:iCs w:val="0"/>
          <w:lang w:val="en-US"/>
        </w:rPr>
        <w:t>XXI</w:t>
      </w:r>
      <w:r>
        <w:rPr>
          <w:i w:val="0"/>
          <w:iCs w:val="0"/>
        </w:rPr>
        <w:t xml:space="preserve"> век. – 2011. - №4. – С. 48 – 49.</w:t>
      </w:r>
    </w:p>
    <w:p w:rsidR="00C27781" w:rsidRDefault="00C27781" w:rsidP="00696978">
      <w:pPr>
        <w:pStyle w:val="ListParagraph"/>
        <w:numPr>
          <w:ilvl w:val="0"/>
          <w:numId w:val="3"/>
        </w:numPr>
        <w:ind w:left="0" w:firstLine="357"/>
        <w:jc w:val="both"/>
        <w:rPr>
          <w:i w:val="0"/>
          <w:iCs w:val="0"/>
        </w:rPr>
      </w:pPr>
      <w:r>
        <w:rPr>
          <w:i w:val="0"/>
          <w:iCs w:val="0"/>
        </w:rPr>
        <w:t>Русский язык в многонациональном государстве – объединяющий фактор жизни российского общества // Высшее образование сегодня. – 2010. - №3. – С. 62.</w:t>
      </w:r>
    </w:p>
    <w:p w:rsidR="00C27781" w:rsidRDefault="00C27781" w:rsidP="00696978">
      <w:pPr>
        <w:pStyle w:val="ListParagraph"/>
        <w:numPr>
          <w:ilvl w:val="0"/>
          <w:numId w:val="3"/>
        </w:numPr>
        <w:ind w:left="0" w:firstLine="357"/>
        <w:jc w:val="both"/>
        <w:rPr>
          <w:i w:val="0"/>
          <w:iCs w:val="0"/>
        </w:rPr>
      </w:pPr>
      <w:r>
        <w:rPr>
          <w:i w:val="0"/>
          <w:iCs w:val="0"/>
        </w:rPr>
        <w:t>Садовничий, В. А. Слово о Ломоносове / В. А. Садовничий // Высшее образование сегодня. – 2011. - №12. – С. 3 – 7.</w:t>
      </w:r>
    </w:p>
    <w:p w:rsidR="00C27781" w:rsidRDefault="00C27781" w:rsidP="00696978">
      <w:pPr>
        <w:pStyle w:val="ListParagraph"/>
        <w:numPr>
          <w:ilvl w:val="0"/>
          <w:numId w:val="3"/>
        </w:numPr>
        <w:ind w:left="0" w:firstLine="357"/>
        <w:jc w:val="both"/>
        <w:rPr>
          <w:i w:val="0"/>
          <w:iCs w:val="0"/>
        </w:rPr>
      </w:pPr>
      <w:r>
        <w:rPr>
          <w:i w:val="0"/>
          <w:iCs w:val="0"/>
        </w:rPr>
        <w:t>Фомин, А. И. Русофобия лишает Украину будущего / А. И. Фомин // Свободная мысль. – 2010. - №1. – С. 93 – 104.</w:t>
      </w:r>
    </w:p>
    <w:p w:rsidR="00C27781" w:rsidRDefault="00C27781" w:rsidP="00696978">
      <w:pPr>
        <w:pStyle w:val="ListParagraph"/>
        <w:numPr>
          <w:ilvl w:val="0"/>
          <w:numId w:val="3"/>
        </w:numPr>
        <w:ind w:left="0" w:firstLine="357"/>
        <w:jc w:val="both"/>
        <w:rPr>
          <w:i w:val="0"/>
          <w:iCs w:val="0"/>
        </w:rPr>
      </w:pPr>
      <w:r>
        <w:rPr>
          <w:i w:val="0"/>
          <w:iCs w:val="0"/>
        </w:rPr>
        <w:t>Черенкова, Б. В. Русский язык – через границы и расстояния / Б. В. Черенкова // Студенчество. Диалоги о воспитании. – 2010. - №4. – С. 14 – 16.</w:t>
      </w:r>
    </w:p>
    <w:p w:rsidR="00C27781" w:rsidRDefault="00C27781" w:rsidP="00696978">
      <w:pPr>
        <w:pStyle w:val="ListParagraph"/>
        <w:numPr>
          <w:ilvl w:val="0"/>
          <w:numId w:val="3"/>
        </w:numPr>
        <w:ind w:left="0" w:firstLine="357"/>
        <w:jc w:val="both"/>
        <w:rPr>
          <w:i w:val="0"/>
          <w:iCs w:val="0"/>
        </w:rPr>
      </w:pPr>
      <w:r>
        <w:rPr>
          <w:i w:val="0"/>
          <w:iCs w:val="0"/>
        </w:rPr>
        <w:t>Шалимова, С. В. Язык – патриот / С. В. Шалимова // Студенчество. Диалоги о воспитании. – 2010. - №4. – С. 17.</w:t>
      </w:r>
    </w:p>
    <w:sectPr w:rsidR="00C27781" w:rsidSect="00760C30">
      <w:headerReference w:type="default" r:id="rId7"/>
      <w:footerReference w:type="default" r:id="rId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781" w:rsidRDefault="00C27781" w:rsidP="002E788B">
      <w:pPr>
        <w:spacing w:after="0" w:line="240" w:lineRule="auto"/>
      </w:pPr>
      <w:r>
        <w:separator/>
      </w:r>
    </w:p>
  </w:endnote>
  <w:endnote w:type="continuationSeparator" w:id="1">
    <w:p w:rsidR="00C27781" w:rsidRDefault="00C27781" w:rsidP="002E78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781" w:rsidRDefault="00C27781">
    <w:pPr>
      <w:pStyle w:val="Footer"/>
      <w:jc w:val="center"/>
    </w:pPr>
    <w:fldSimple w:instr=" PAGE   \* MERGEFORMAT ">
      <w:r>
        <w:rPr>
          <w:noProof/>
        </w:rPr>
        <w:t>18</w:t>
      </w:r>
    </w:fldSimple>
  </w:p>
  <w:p w:rsidR="00C27781" w:rsidRDefault="00C277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781" w:rsidRDefault="00C27781" w:rsidP="002E788B">
      <w:pPr>
        <w:spacing w:after="0" w:line="240" w:lineRule="auto"/>
      </w:pPr>
      <w:r>
        <w:separator/>
      </w:r>
    </w:p>
  </w:footnote>
  <w:footnote w:type="continuationSeparator" w:id="1">
    <w:p w:rsidR="00C27781" w:rsidRDefault="00C27781" w:rsidP="002E78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781" w:rsidRDefault="00C277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6C79"/>
    <w:multiLevelType w:val="hybridMultilevel"/>
    <w:tmpl w:val="36301650"/>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B0D736E"/>
    <w:multiLevelType w:val="hybridMultilevel"/>
    <w:tmpl w:val="0B3E8DA8"/>
    <w:lvl w:ilvl="0" w:tplc="0419000F">
      <w:start w:val="1"/>
      <w:numFmt w:val="decimal"/>
      <w:lvlText w:val="%1."/>
      <w:lvlJc w:val="left"/>
      <w:pPr>
        <w:ind w:left="3054" w:hanging="360"/>
      </w:pPr>
    </w:lvl>
    <w:lvl w:ilvl="1" w:tplc="04190019">
      <w:start w:val="1"/>
      <w:numFmt w:val="lowerLetter"/>
      <w:lvlText w:val="%2."/>
      <w:lvlJc w:val="left"/>
      <w:pPr>
        <w:ind w:left="3774" w:hanging="360"/>
      </w:pPr>
    </w:lvl>
    <w:lvl w:ilvl="2" w:tplc="0419001B">
      <w:start w:val="1"/>
      <w:numFmt w:val="lowerRoman"/>
      <w:lvlText w:val="%3."/>
      <w:lvlJc w:val="right"/>
      <w:pPr>
        <w:ind w:left="4494" w:hanging="180"/>
      </w:pPr>
    </w:lvl>
    <w:lvl w:ilvl="3" w:tplc="0419000F">
      <w:start w:val="1"/>
      <w:numFmt w:val="decimal"/>
      <w:lvlText w:val="%4."/>
      <w:lvlJc w:val="left"/>
      <w:pPr>
        <w:ind w:left="5214" w:hanging="360"/>
      </w:pPr>
    </w:lvl>
    <w:lvl w:ilvl="4" w:tplc="04190019">
      <w:start w:val="1"/>
      <w:numFmt w:val="lowerLetter"/>
      <w:lvlText w:val="%5."/>
      <w:lvlJc w:val="left"/>
      <w:pPr>
        <w:ind w:left="5934" w:hanging="360"/>
      </w:pPr>
    </w:lvl>
    <w:lvl w:ilvl="5" w:tplc="0419001B">
      <w:start w:val="1"/>
      <w:numFmt w:val="lowerRoman"/>
      <w:lvlText w:val="%6."/>
      <w:lvlJc w:val="right"/>
      <w:pPr>
        <w:ind w:left="6654" w:hanging="180"/>
      </w:pPr>
    </w:lvl>
    <w:lvl w:ilvl="6" w:tplc="0419000F">
      <w:start w:val="1"/>
      <w:numFmt w:val="decimal"/>
      <w:lvlText w:val="%7."/>
      <w:lvlJc w:val="left"/>
      <w:pPr>
        <w:ind w:left="7374" w:hanging="360"/>
      </w:pPr>
    </w:lvl>
    <w:lvl w:ilvl="7" w:tplc="04190019">
      <w:start w:val="1"/>
      <w:numFmt w:val="lowerLetter"/>
      <w:lvlText w:val="%8."/>
      <w:lvlJc w:val="left"/>
      <w:pPr>
        <w:ind w:left="8094" w:hanging="360"/>
      </w:pPr>
    </w:lvl>
    <w:lvl w:ilvl="8" w:tplc="0419001B">
      <w:start w:val="1"/>
      <w:numFmt w:val="lowerRoman"/>
      <w:lvlText w:val="%9."/>
      <w:lvlJc w:val="right"/>
      <w:pPr>
        <w:ind w:left="8814" w:hanging="180"/>
      </w:pPr>
    </w:lvl>
  </w:abstractNum>
  <w:abstractNum w:abstractNumId="2">
    <w:nsid w:val="4CA343FD"/>
    <w:multiLevelType w:val="hybridMultilevel"/>
    <w:tmpl w:val="0FC68B02"/>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autoHyphenation/>
  <w:hyphenationZone w:val="357"/>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33AF"/>
    <w:rsid w:val="00001748"/>
    <w:rsid w:val="0000647C"/>
    <w:rsid w:val="000143B6"/>
    <w:rsid w:val="00026FA0"/>
    <w:rsid w:val="00041B15"/>
    <w:rsid w:val="00046B0A"/>
    <w:rsid w:val="00052850"/>
    <w:rsid w:val="00053DD8"/>
    <w:rsid w:val="0006052A"/>
    <w:rsid w:val="000A4EB6"/>
    <w:rsid w:val="000A72E6"/>
    <w:rsid w:val="000C5EF5"/>
    <w:rsid w:val="000C6C41"/>
    <w:rsid w:val="000F766D"/>
    <w:rsid w:val="00117489"/>
    <w:rsid w:val="00120A37"/>
    <w:rsid w:val="00125473"/>
    <w:rsid w:val="001500D6"/>
    <w:rsid w:val="00152A9D"/>
    <w:rsid w:val="00163E9B"/>
    <w:rsid w:val="001723A5"/>
    <w:rsid w:val="00175395"/>
    <w:rsid w:val="00176E21"/>
    <w:rsid w:val="001B1C23"/>
    <w:rsid w:val="001F10B6"/>
    <w:rsid w:val="001F3DE0"/>
    <w:rsid w:val="002210A8"/>
    <w:rsid w:val="00237572"/>
    <w:rsid w:val="0025433F"/>
    <w:rsid w:val="002578E6"/>
    <w:rsid w:val="00257E00"/>
    <w:rsid w:val="002677BC"/>
    <w:rsid w:val="002829D7"/>
    <w:rsid w:val="00284110"/>
    <w:rsid w:val="002D084C"/>
    <w:rsid w:val="002D27AF"/>
    <w:rsid w:val="002D3507"/>
    <w:rsid w:val="002E788B"/>
    <w:rsid w:val="002F057F"/>
    <w:rsid w:val="002F4464"/>
    <w:rsid w:val="00303C86"/>
    <w:rsid w:val="003342C8"/>
    <w:rsid w:val="00343A94"/>
    <w:rsid w:val="00351B76"/>
    <w:rsid w:val="00357585"/>
    <w:rsid w:val="00366A10"/>
    <w:rsid w:val="003A2481"/>
    <w:rsid w:val="003A4FD0"/>
    <w:rsid w:val="003A5A6F"/>
    <w:rsid w:val="003B2F37"/>
    <w:rsid w:val="003B37DD"/>
    <w:rsid w:val="003C7A89"/>
    <w:rsid w:val="003E053D"/>
    <w:rsid w:val="003E4740"/>
    <w:rsid w:val="003F4DD4"/>
    <w:rsid w:val="00410FFB"/>
    <w:rsid w:val="00474573"/>
    <w:rsid w:val="0049646C"/>
    <w:rsid w:val="004A51B2"/>
    <w:rsid w:val="004A548C"/>
    <w:rsid w:val="004B32C6"/>
    <w:rsid w:val="004D0F9F"/>
    <w:rsid w:val="004D414A"/>
    <w:rsid w:val="004D604C"/>
    <w:rsid w:val="004E0951"/>
    <w:rsid w:val="004E2261"/>
    <w:rsid w:val="004F031B"/>
    <w:rsid w:val="004F6D42"/>
    <w:rsid w:val="005114FE"/>
    <w:rsid w:val="00520922"/>
    <w:rsid w:val="00524E34"/>
    <w:rsid w:val="0053061C"/>
    <w:rsid w:val="005359D2"/>
    <w:rsid w:val="00556169"/>
    <w:rsid w:val="00560415"/>
    <w:rsid w:val="00567CE0"/>
    <w:rsid w:val="00596D2F"/>
    <w:rsid w:val="005A4850"/>
    <w:rsid w:val="005B625B"/>
    <w:rsid w:val="005C70C4"/>
    <w:rsid w:val="005E088E"/>
    <w:rsid w:val="005F3EAA"/>
    <w:rsid w:val="00605FB7"/>
    <w:rsid w:val="0061771F"/>
    <w:rsid w:val="0061798E"/>
    <w:rsid w:val="00622A9F"/>
    <w:rsid w:val="00641862"/>
    <w:rsid w:val="00643212"/>
    <w:rsid w:val="00654E03"/>
    <w:rsid w:val="006628DD"/>
    <w:rsid w:val="00663760"/>
    <w:rsid w:val="006903DE"/>
    <w:rsid w:val="00696978"/>
    <w:rsid w:val="006B0BF1"/>
    <w:rsid w:val="006D38C3"/>
    <w:rsid w:val="006D4A86"/>
    <w:rsid w:val="00706206"/>
    <w:rsid w:val="00706F6B"/>
    <w:rsid w:val="00713913"/>
    <w:rsid w:val="00760C30"/>
    <w:rsid w:val="00761ABA"/>
    <w:rsid w:val="00774389"/>
    <w:rsid w:val="007750CC"/>
    <w:rsid w:val="00780E5E"/>
    <w:rsid w:val="00783CB7"/>
    <w:rsid w:val="007E61F6"/>
    <w:rsid w:val="00802D11"/>
    <w:rsid w:val="00803B3C"/>
    <w:rsid w:val="008078DB"/>
    <w:rsid w:val="00820E0C"/>
    <w:rsid w:val="008471E6"/>
    <w:rsid w:val="008562C2"/>
    <w:rsid w:val="00863B47"/>
    <w:rsid w:val="0087018F"/>
    <w:rsid w:val="008770FC"/>
    <w:rsid w:val="008B2BD0"/>
    <w:rsid w:val="008C40D3"/>
    <w:rsid w:val="008D588F"/>
    <w:rsid w:val="008F3904"/>
    <w:rsid w:val="0090441B"/>
    <w:rsid w:val="0091135B"/>
    <w:rsid w:val="0092697E"/>
    <w:rsid w:val="009512F0"/>
    <w:rsid w:val="00957E93"/>
    <w:rsid w:val="00977749"/>
    <w:rsid w:val="00994443"/>
    <w:rsid w:val="009A1743"/>
    <w:rsid w:val="009D59D5"/>
    <w:rsid w:val="009E1766"/>
    <w:rsid w:val="009E3B03"/>
    <w:rsid w:val="009E66B2"/>
    <w:rsid w:val="009F7EDA"/>
    <w:rsid w:val="00A01C09"/>
    <w:rsid w:val="00A032A4"/>
    <w:rsid w:val="00A13C75"/>
    <w:rsid w:val="00A170B3"/>
    <w:rsid w:val="00A27BE9"/>
    <w:rsid w:val="00A27DD6"/>
    <w:rsid w:val="00A551F8"/>
    <w:rsid w:val="00A55D38"/>
    <w:rsid w:val="00A63141"/>
    <w:rsid w:val="00A67F86"/>
    <w:rsid w:val="00AC3867"/>
    <w:rsid w:val="00AC7C07"/>
    <w:rsid w:val="00AE2211"/>
    <w:rsid w:val="00AF3727"/>
    <w:rsid w:val="00B01EA2"/>
    <w:rsid w:val="00B02E04"/>
    <w:rsid w:val="00B24B4C"/>
    <w:rsid w:val="00B33B38"/>
    <w:rsid w:val="00B37801"/>
    <w:rsid w:val="00B46793"/>
    <w:rsid w:val="00B533AF"/>
    <w:rsid w:val="00B569A7"/>
    <w:rsid w:val="00B65997"/>
    <w:rsid w:val="00BC3F91"/>
    <w:rsid w:val="00BD2665"/>
    <w:rsid w:val="00BD2CF6"/>
    <w:rsid w:val="00BD3D1D"/>
    <w:rsid w:val="00BE7C10"/>
    <w:rsid w:val="00BF7BE5"/>
    <w:rsid w:val="00C27781"/>
    <w:rsid w:val="00C32974"/>
    <w:rsid w:val="00C32C1B"/>
    <w:rsid w:val="00C3738B"/>
    <w:rsid w:val="00C437E4"/>
    <w:rsid w:val="00C56B15"/>
    <w:rsid w:val="00C74721"/>
    <w:rsid w:val="00CA021A"/>
    <w:rsid w:val="00CA3394"/>
    <w:rsid w:val="00CA37DA"/>
    <w:rsid w:val="00CC26CC"/>
    <w:rsid w:val="00CD3381"/>
    <w:rsid w:val="00CE60B9"/>
    <w:rsid w:val="00CE72FD"/>
    <w:rsid w:val="00CF6C1B"/>
    <w:rsid w:val="00D05C77"/>
    <w:rsid w:val="00D05D39"/>
    <w:rsid w:val="00D14ADA"/>
    <w:rsid w:val="00D16247"/>
    <w:rsid w:val="00D47CE4"/>
    <w:rsid w:val="00D63E50"/>
    <w:rsid w:val="00D70097"/>
    <w:rsid w:val="00D855B4"/>
    <w:rsid w:val="00D9331B"/>
    <w:rsid w:val="00DA2321"/>
    <w:rsid w:val="00DF6617"/>
    <w:rsid w:val="00E024FB"/>
    <w:rsid w:val="00E04315"/>
    <w:rsid w:val="00E2588E"/>
    <w:rsid w:val="00E34843"/>
    <w:rsid w:val="00E53202"/>
    <w:rsid w:val="00E60FC9"/>
    <w:rsid w:val="00E669F7"/>
    <w:rsid w:val="00E848A3"/>
    <w:rsid w:val="00EA1960"/>
    <w:rsid w:val="00EA2617"/>
    <w:rsid w:val="00EB524A"/>
    <w:rsid w:val="00ED059F"/>
    <w:rsid w:val="00EF15FF"/>
    <w:rsid w:val="00F108DF"/>
    <w:rsid w:val="00F121EB"/>
    <w:rsid w:val="00F163C7"/>
    <w:rsid w:val="00F2176A"/>
    <w:rsid w:val="00F2376B"/>
    <w:rsid w:val="00F27D91"/>
    <w:rsid w:val="00F3356E"/>
    <w:rsid w:val="00F72899"/>
    <w:rsid w:val="00F81932"/>
    <w:rsid w:val="00F94A21"/>
    <w:rsid w:val="00F96FDC"/>
    <w:rsid w:val="00FC0ED0"/>
    <w:rsid w:val="00FD3DBF"/>
    <w:rsid w:val="00FE638F"/>
    <w:rsid w:val="00FE706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381"/>
    <w:pPr>
      <w:spacing w:after="200" w:line="276" w:lineRule="auto"/>
    </w:pPr>
    <w:rPr>
      <w:i/>
      <w:iCs/>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2261"/>
    <w:pPr>
      <w:ind w:left="720"/>
    </w:pPr>
  </w:style>
  <w:style w:type="paragraph" w:styleId="Header">
    <w:name w:val="header"/>
    <w:basedOn w:val="Normal"/>
    <w:link w:val="HeaderChar"/>
    <w:uiPriority w:val="99"/>
    <w:semiHidden/>
    <w:rsid w:val="002E788B"/>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2E788B"/>
  </w:style>
  <w:style w:type="paragraph" w:styleId="Footer">
    <w:name w:val="footer"/>
    <w:basedOn w:val="Normal"/>
    <w:link w:val="FooterChar"/>
    <w:uiPriority w:val="99"/>
    <w:rsid w:val="002E788B"/>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2E788B"/>
  </w:style>
  <w:style w:type="paragraph" w:styleId="DocumentMap">
    <w:name w:val="Document Map"/>
    <w:basedOn w:val="Normal"/>
    <w:link w:val="DocumentMapChar"/>
    <w:uiPriority w:val="99"/>
    <w:semiHidden/>
    <w:rsid w:val="00760C3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i/>
      <w:iCs/>
      <w:sz w:val="2"/>
      <w:szCs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TotalTime>
  <Pages>18</Pages>
  <Words>5804</Words>
  <Characters>-32766</Characters>
  <Application>Microsoft Office Outlook</Application>
  <DocSecurity>0</DocSecurity>
  <Lines>0</Lines>
  <Paragraphs>0</Paragraphs>
  <ScaleCrop>false</ScaleCrop>
  <Company>VSTU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sotrudnik</cp:lastModifiedBy>
  <cp:revision>5</cp:revision>
  <dcterms:created xsi:type="dcterms:W3CDTF">2012-12-18T06:52:00Z</dcterms:created>
  <dcterms:modified xsi:type="dcterms:W3CDTF">2013-03-20T04:54:00Z</dcterms:modified>
</cp:coreProperties>
</file>