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CC" w:rsidRDefault="003155CC" w:rsidP="003155CC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Волгоградский государственный технический университет</w:t>
      </w:r>
      <w:r>
        <w:rPr>
          <w:b/>
          <w:bCs/>
        </w:rPr>
        <w:t xml:space="preserve"> </w:t>
      </w:r>
    </w:p>
    <w:p w:rsidR="003155CC" w:rsidRDefault="003155CC" w:rsidP="003155CC">
      <w:pPr>
        <w:jc w:val="center"/>
        <w:rPr>
          <w:b/>
          <w:bCs/>
        </w:rPr>
      </w:pPr>
    </w:p>
    <w:p w:rsidR="003155CC" w:rsidRDefault="003155CC" w:rsidP="003155CC">
      <w:pPr>
        <w:jc w:val="center"/>
        <w:rPr>
          <w:b/>
          <w:bCs/>
        </w:rPr>
      </w:pPr>
      <w:r>
        <w:rPr>
          <w:b/>
          <w:bCs/>
        </w:rPr>
        <w:t xml:space="preserve">Подписка периодических изданий </w:t>
      </w:r>
    </w:p>
    <w:p w:rsidR="003155CC" w:rsidRDefault="003155CC" w:rsidP="00141823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I</w:t>
      </w:r>
      <w:r w:rsidR="00141823">
        <w:rPr>
          <w:b/>
          <w:bCs/>
          <w:lang w:val="en-US"/>
        </w:rPr>
        <w:t>I</w:t>
      </w:r>
      <w:r>
        <w:rPr>
          <w:b/>
          <w:bCs/>
        </w:rPr>
        <w:t xml:space="preserve"> полугодие  2020 года </w:t>
      </w:r>
      <w:r>
        <w:rPr>
          <w:b/>
        </w:rPr>
        <w:t xml:space="preserve">  </w:t>
      </w:r>
    </w:p>
    <w:p w:rsidR="000E7AD4" w:rsidRDefault="000E7AD4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p w:rsidR="000E7AD4" w:rsidRDefault="000E7AD4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p w:rsidR="000E7AD4" w:rsidRDefault="000E7AD4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tbl>
      <w:tblPr>
        <w:tblW w:w="95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1090"/>
        <w:gridCol w:w="7010"/>
        <w:gridCol w:w="900"/>
      </w:tblGrid>
      <w:tr w:rsidR="003155CC" w:rsidRPr="00C35BEF">
        <w:trPr>
          <w:trHeight w:val="116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155CC" w:rsidRPr="005F48F7" w:rsidRDefault="003155CC" w:rsidP="005F48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F48F7">
              <w:rPr>
                <w:b/>
                <w:bCs/>
                <w:iCs/>
                <w:sz w:val="18"/>
                <w:szCs w:val="18"/>
              </w:rPr>
              <w:t xml:space="preserve">№ </w:t>
            </w:r>
            <w:proofErr w:type="spellStart"/>
            <w:r w:rsidRPr="005F48F7">
              <w:rPr>
                <w:b/>
                <w:bCs/>
                <w:iCs/>
                <w:sz w:val="18"/>
                <w:szCs w:val="18"/>
              </w:rPr>
              <w:t>п</w:t>
            </w:r>
            <w:proofErr w:type="spellEnd"/>
            <w:r w:rsidRPr="005F48F7">
              <w:rPr>
                <w:b/>
                <w:bCs/>
                <w:iCs/>
                <w:sz w:val="18"/>
                <w:szCs w:val="18"/>
              </w:rPr>
              <w:t>/</w:t>
            </w:r>
            <w:proofErr w:type="spellStart"/>
            <w:r w:rsidRPr="005F48F7">
              <w:rPr>
                <w:b/>
                <w:bCs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5CC" w:rsidRPr="005F48F7" w:rsidRDefault="003155CC" w:rsidP="005F48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F48F7">
              <w:rPr>
                <w:b/>
                <w:bCs/>
                <w:iCs/>
                <w:sz w:val="18"/>
                <w:szCs w:val="18"/>
              </w:rPr>
              <w:t>Индекс</w:t>
            </w:r>
          </w:p>
        </w:tc>
        <w:tc>
          <w:tcPr>
            <w:tcW w:w="7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5CC" w:rsidRPr="005F48F7" w:rsidRDefault="003155CC" w:rsidP="005F48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F48F7">
              <w:rPr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CC" w:rsidRPr="005F48F7" w:rsidRDefault="003155CC" w:rsidP="005F48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F48F7">
              <w:rPr>
                <w:b/>
                <w:bCs/>
                <w:iCs/>
                <w:sz w:val="18"/>
                <w:szCs w:val="18"/>
              </w:rPr>
              <w:t>Период</w:t>
            </w:r>
          </w:p>
        </w:tc>
      </w:tr>
      <w:tr w:rsidR="003155CC" w:rsidRPr="00C35BEF">
        <w:trPr>
          <w:trHeight w:val="389"/>
        </w:trPr>
        <w:tc>
          <w:tcPr>
            <w:tcW w:w="955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CC" w:rsidRPr="005F48F7" w:rsidRDefault="003155CC" w:rsidP="005F48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ГАЗЕТЫ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341B31" w:rsidRDefault="00141823" w:rsidP="005F48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11750</w:t>
            </w:r>
            <w:r w:rsidR="003155CC" w:rsidRPr="00341B3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341B31" w:rsidRDefault="003155CC" w:rsidP="005F48F7">
            <w:pPr>
              <w:rPr>
                <w:iCs/>
                <w:sz w:val="20"/>
                <w:szCs w:val="20"/>
              </w:rPr>
            </w:pPr>
            <w:r w:rsidRPr="00341B31">
              <w:rPr>
                <w:iCs/>
                <w:sz w:val="20"/>
                <w:szCs w:val="20"/>
              </w:rPr>
              <w:t>АРГУМЕНТЫ И ФАКТЫ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341B31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П2820</w:t>
            </w:r>
            <w:r w:rsidRPr="00C35BEF">
              <w:rPr>
                <w:iCs/>
                <w:sz w:val="20"/>
                <w:szCs w:val="20"/>
              </w:rPr>
              <w:t xml:space="preserve"> м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ВЕЧЕРНИЙ ВОЛГОГРАД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C35BEF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П2720</w:t>
            </w:r>
            <w:r w:rsidRPr="00C35BEF">
              <w:rPr>
                <w:iCs/>
                <w:sz w:val="20"/>
                <w:szCs w:val="20"/>
              </w:rPr>
              <w:t xml:space="preserve"> м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ВОЛГОГРАДСКАЯ ПРАВДА + ДОКУМЕНТЫ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C35BEF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19368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ВУЗОВСКИЙ ВЕСТНИК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C35BEF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1313</w:t>
            </w:r>
            <w:r>
              <w:rPr>
                <w:iCs/>
                <w:sz w:val="20"/>
                <w:szCs w:val="20"/>
              </w:rPr>
              <w:t>3</w:t>
            </w:r>
            <w:r w:rsidRPr="00C35BE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ИЗВЕСТИЯ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C35BEF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800 м"/>
              </w:smartTagPr>
              <w:r w:rsidRPr="00C35BEF">
                <w:rPr>
                  <w:iCs/>
                  <w:sz w:val="20"/>
                  <w:szCs w:val="20"/>
                </w:rPr>
                <w:t>45800 м</w:t>
              </w:r>
            </w:smartTag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КОММЕРСАНТЪ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C35BEF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470 м"/>
              </w:smartTagPr>
              <w:r w:rsidRPr="00C35BEF">
                <w:rPr>
                  <w:iCs/>
                  <w:sz w:val="20"/>
                  <w:szCs w:val="20"/>
                </w:rPr>
                <w:t>31470 м</w:t>
              </w:r>
            </w:smartTag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КОМСОМОЛЬСКАЯ ПРАВДА-ежедневная </w:t>
            </w:r>
            <w:proofErr w:type="spellStart"/>
            <w:r w:rsidRPr="00C35BEF">
              <w:rPr>
                <w:iCs/>
                <w:sz w:val="20"/>
                <w:szCs w:val="20"/>
              </w:rPr>
              <w:t>газета+еженедельник</w:t>
            </w:r>
            <w:proofErr w:type="spellEnd"/>
            <w:r w:rsidRPr="00C35BEF">
              <w:rPr>
                <w:iCs/>
                <w:sz w:val="20"/>
                <w:szCs w:val="20"/>
              </w:rPr>
              <w:t xml:space="preserve"> с "Телепрограммой" (комплект)</w:t>
            </w:r>
            <w:r>
              <w:rPr>
                <w:iCs/>
                <w:sz w:val="20"/>
                <w:szCs w:val="20"/>
              </w:rPr>
              <w:t xml:space="preserve"> для предприятий 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C35BEF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55061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МОСКОВСКИЙ КОМСОМОЛЕЦ (понедельник-суббота)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C35BEF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50089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B35D1B" w:rsidRDefault="003155CC" w:rsidP="005F48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НЕЗАВИСИМАЯ ГАЗЕТА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29855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ПОИСК. Еженедельная газета научного сообщества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C35BEF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50202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РОССИЙСКАЯ ГАЗЕТА + РОССИЙСКАЯ ГАЗЕТА "НЕДЕЛЯ"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C35BEF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32010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C35BEF" w:rsidRDefault="003155CC" w:rsidP="005F48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СТРОИТЕЛЬНАЯ ГАЗЕТА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Default="00141823" w:rsidP="005F48F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CC" w:rsidRPr="003155CC" w:rsidRDefault="003155CC" w:rsidP="005F48F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CC">
              <w:rPr>
                <w:b/>
                <w:bCs/>
                <w:sz w:val="20"/>
                <w:szCs w:val="20"/>
              </w:rPr>
              <w:t>ЖУРНАЛЫ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5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D2FBC" w:rsidRDefault="00141823" w:rsidP="005F48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ACADEMIA</w:t>
            </w:r>
            <w:r>
              <w:rPr>
                <w:iCs/>
                <w:sz w:val="20"/>
                <w:szCs w:val="20"/>
              </w:rPr>
              <w:t>. АРХИТЕКТУРА И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48616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35BEF">
              <w:rPr>
                <w:iCs/>
                <w:sz w:val="20"/>
                <w:szCs w:val="20"/>
              </w:rPr>
              <w:t>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АВИАЦИОННЫЕ МАТЕРИАЛЫ И ТЕХНОЛОГИИ. Научно-технический сборник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27838 *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АВТОМАТИЗАЦИЯ. СОВРЕМЕННЫЕ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70001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И ТЕЛЕМЕХАНИКА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АВТОМАТИЧЕСКАЯ СВАРКА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27839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АВТОМОБИЛЬНАЯ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D2FBC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АВТОМОБИЛЬНЫЕ ДОРОГИ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D2FBC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АВТОМОБИЛЬНЫЕ ДОРОГИ </w:t>
            </w:r>
            <w:r>
              <w:rPr>
                <w:iCs/>
                <w:sz w:val="20"/>
                <w:szCs w:val="20"/>
                <w:lang w:val="en-US"/>
              </w:rPr>
              <w:t>(</w:t>
            </w:r>
            <w:r>
              <w:rPr>
                <w:iCs/>
                <w:sz w:val="20"/>
                <w:szCs w:val="20"/>
              </w:rPr>
              <w:t>отдельный выпуск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79069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АДМИНИСТРАТОР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70009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iCs/>
                <w:sz w:val="20"/>
                <w:szCs w:val="20"/>
              </w:rPr>
              <w:t>АЗИЯ И АФРИКА СЕГОДНЯ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33176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АККРЕДИТАЦИЯ В ОБРАЗОВАНИИ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70117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АЛЬМА МАТЕР (ВЕСТНИК ВЫСШЕЙ ШКОЛЫ)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73271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АРХИТЕКТУРА И СТРОИТЕЛЬСТВО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82934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АРХИТЕКТУРА. СТРОИТЕЛЬСТВО. ДИЗАЙН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73052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Б</w:t>
            </w:r>
            <w:r>
              <w:rPr>
                <w:iCs/>
                <w:sz w:val="20"/>
                <w:szCs w:val="20"/>
              </w:rPr>
              <w:t xml:space="preserve">АНКОВСКОЕ ДЕЛО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18316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БЕЗОПАСНОСТЬ В ТЕХНОСФЕРЕ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79963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БЕЗОПАСНОСТЬ ТРУДА В ПРОМЫШЛЕННОСТИ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Б</w:t>
            </w:r>
            <w:r>
              <w:rPr>
                <w:iCs/>
                <w:sz w:val="20"/>
                <w:szCs w:val="20"/>
              </w:rPr>
              <w:t>ИБЛИОГРАФИЯ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71601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БИБЛИОТЕКА И ЗАКОН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87322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Б</w:t>
            </w:r>
            <w:r>
              <w:rPr>
                <w:iCs/>
                <w:sz w:val="20"/>
                <w:szCs w:val="20"/>
              </w:rPr>
              <w:t xml:space="preserve">ИБЛИОТЕКОВЕДЕНИЕ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47339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БИОМЕДИЦИНСКАЯ РАДИОЭЛЕКТРОНИКА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70085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Б</w:t>
            </w:r>
            <w:r>
              <w:rPr>
                <w:iCs/>
                <w:sz w:val="20"/>
                <w:szCs w:val="20"/>
              </w:rPr>
              <w:t>ИОТЕХНОЛОГИЯ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БСТ: БЮЛЛЕТЕНЬ СТРОИТЕЛЬНОЙ ТЕХНИКИ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48987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70058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45941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39244</w:t>
            </w:r>
            <w:r w:rsidRPr="00DB44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ВЕСТНИК КОМПЬЮТЕРНЫХ И ИНФОРМАЦИОННЫХ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27841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ВЕСТНИК МАШИНОСТРОЕНИЯ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73353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ВЕСТНИК ОБРАЗОВАНИЯ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ОПК. СОВРЕМЕННОЕ ОРУЖИЕ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70115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>ЕСТНИК РОССИЙСКОЙ АКАДЕМИИ НАУК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80762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B442D" w:rsidRDefault="00141823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ВЕСТНИК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83036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ВОДА И ЭКОЛОГИЯ: ПРОБЛЕМЫ И РЕШЕНИЯ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84822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ВОДООЧИСТКА. 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70136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ВОДОСНАБЖЕНИЕ И САНИТАРНАЯ 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41505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ВОКРУГ СВЕТА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70145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>ОПРОСЫ ИСТОРИИ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29988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ВОПРОСЫ МАТЕРИАЛОВЕДЕНИЯ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ВОПРОСЫ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36604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ВОПРОСЫ СОВРЕМЕННОЙ НАУКИ И ПРАКТИКИ. УНИВЕРСИТЕТ ИМ. В.И.ВЕРНАДСКОГО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71807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ВОПРОСЫ СТАТИСТИКИ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70156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 xml:space="preserve">ОПРОСЫ ФИЛОСОФИИ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70157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ВОПРОСЫ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70158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>ОПРОСЫ ЯЗЫКОЗНАНИЯ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85344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ВСЕ МАТЕРИАЛЫ. Энциклопедический справочник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70178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ВЫСОКОМОЛЕКУЛЯРНЫЕ СОЕДИНЕНИЯ. Серия А - Физика полимеров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82880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ВЫСОКОМОЛЕКУЛЯРНЫЕ СОЕДИНЕНИЯ. Серия Б – Химия полимеров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36834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D2FBC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ВЫСОТНЫЕ ЗДАНИЯ </w:t>
            </w:r>
            <w:r>
              <w:rPr>
                <w:iCs/>
                <w:sz w:val="20"/>
                <w:szCs w:val="20"/>
                <w:lang w:val="en-US"/>
              </w:rPr>
              <w:t>/ TALL BUILDINGS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73060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ВЫСШЕЕ ОБРАЗОВАНИЕ 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80790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ВЫСШЕЕ ОБРАЗОВАНИЕ СЕГОДНЯ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45937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ВЫЧИСЛИТЕЛЬНЫЕ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81450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ГАЗОВАЯ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70393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ГЕОЭКОЛОГИЯ. ИНЖЕНЕРНАЯ ГЕОЛОГИЯ, ГИДРОГЕОЛОГИЯ. ГЕОКРИОЛОГИЯ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72037</w:t>
            </w:r>
            <w:r>
              <w:rPr>
                <w:sz w:val="20"/>
                <w:szCs w:val="20"/>
              </w:rPr>
              <w:t>_т</w:t>
            </w:r>
            <w:r w:rsidRPr="00E97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ГЛАВБУХ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ГОРОДСКОЙ 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35681</w:t>
            </w:r>
            <w:r>
              <w:rPr>
                <w:sz w:val="20"/>
                <w:szCs w:val="20"/>
              </w:rPr>
              <w:t>_т</w:t>
            </w:r>
            <w:r w:rsidRPr="00E97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ГОСЗАКАЗ В ВОПРОСАХ И ОТВЕТАХ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70866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ГОСУДАРСТВО И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73073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ГРАЖДАНСКАЯ ЗАЩИТА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39799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ГРУЗОВИК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79438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ГРУЗОВОЕ И ПАССАЖИРСКОЕ АВТОХОЗЯЙСТВО. 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40874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ДАТЧИКИ И СИСТЕМЫ SENSORS &amp;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70259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ДВИГАТЕЛЕСТРОЕНИЕ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29657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ДЕЛОПРОИЗВОДСТВО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70253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ДЕФЕКТОСКОПИЯ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43562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ДЕФОРМАЦИЯ И РАЗРУШЕНИЕ МАТЕРИАЛОВ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33066 *</w:t>
            </w:r>
            <w:r w:rsidRPr="00E97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Д</w:t>
            </w:r>
            <w:r>
              <w:rPr>
                <w:iCs/>
                <w:sz w:val="20"/>
                <w:szCs w:val="20"/>
              </w:rPr>
              <w:t>ОКЛАДЫ АКАДЕМИИ НАУК. ХИМИЯ, НАУКИ О МАТЕРИАЛАХ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70284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Ж</w:t>
            </w:r>
            <w:r>
              <w:rPr>
                <w:iCs/>
                <w:sz w:val="20"/>
                <w:szCs w:val="20"/>
              </w:rPr>
              <w:t>УРНАЛ АНАЛИТИЧЕСКОЙ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70287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Ж</w:t>
            </w:r>
            <w:r>
              <w:rPr>
                <w:iCs/>
                <w:sz w:val="20"/>
                <w:szCs w:val="20"/>
              </w:rPr>
              <w:t>УРНАЛ ВЫЧИСЛИТЕЛЬНОЙ МАТЕМАТИКИ И МАТЕМАТИЧЕСКОЙ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70292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Ж</w:t>
            </w:r>
            <w:r>
              <w:rPr>
                <w:iCs/>
                <w:sz w:val="20"/>
                <w:szCs w:val="20"/>
              </w:rPr>
              <w:t>УРНАЛ НЕОРГАНИЧЕСКОЙ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70294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Ж</w:t>
            </w:r>
            <w:r>
              <w:rPr>
                <w:iCs/>
                <w:sz w:val="20"/>
                <w:szCs w:val="20"/>
              </w:rPr>
              <w:t xml:space="preserve">УРНАЛ ОБЩЕЙ ХИМИИ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70301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35BEF" w:rsidRDefault="00141823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Ж</w:t>
            </w:r>
            <w:r>
              <w:rPr>
                <w:iCs/>
                <w:sz w:val="20"/>
                <w:szCs w:val="20"/>
              </w:rPr>
              <w:t xml:space="preserve">УРНАЛ ОРГАНИЧЕСКОЙ ХИМИИ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70296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1E07C1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ЖУРНАЛ ПРИКЛАДНОЙ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72230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ЖУРНАЛ РОССИЙСКОГО ПРАВА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43558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ЖУРНАЛ СТРУКТУРНОЙ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70298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ЖУРНАЛ ТЕХНИЧЕСКОЙ ФИЗИКИ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70299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ЖУРНАЛ ФИЗИЧЕСКОЙ ХИМИИ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70303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ЖУРНАЛ ЭКСПЕРИМЕНТАЛЬНОЙ И ТЕОРЕТИЧЕСКОЙ ФИЗИКИ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70321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ЗА РУЛЁМ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47105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ЗАВОДСКАЯ ЛАБОРАТОРИЯ. ДИАГНОСТИКА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39205 *</w:t>
            </w:r>
            <w:r w:rsidRPr="00E97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ЗАГОТОВИТЕЛЬНЫЕ ПРОИЗВОДСТВА В МАШИНОСТРОЕНИИ (КУЗНЕЧНО - ШТАМПОВОЧНОЕ, ЛИТЕЙНОЕ И ДРУГИЕ ПРОИЗВОДСТВА)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47701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ЗАКОНОДАТЕЛЬНАЯ И ПРИКЛАДНАЯ МЕТРОЛОГИЯ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ЗАРУБЕЖНОЕ ВОЕННОЕ ОБОЗРЕНИЕ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70328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70357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ИЗВЕСТИЯ </w:t>
            </w:r>
            <w:r>
              <w:rPr>
                <w:sz w:val="20"/>
                <w:szCs w:val="20"/>
              </w:rPr>
              <w:t>АКАДЕМИИ НАУК</w:t>
            </w:r>
            <w:r w:rsidRPr="00E97453">
              <w:rPr>
                <w:sz w:val="20"/>
                <w:szCs w:val="20"/>
              </w:rPr>
              <w:t>. Серия химическая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1276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70370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127645">
            <w:pPr>
              <w:rPr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ИЗВЕСТИЯ </w:t>
            </w:r>
            <w:r>
              <w:rPr>
                <w:iCs/>
                <w:sz w:val="20"/>
                <w:szCs w:val="20"/>
              </w:rPr>
              <w:t>ВУЗОВ</w:t>
            </w:r>
            <w:r w:rsidRPr="00E97453">
              <w:rPr>
                <w:iCs/>
                <w:sz w:val="20"/>
                <w:szCs w:val="20"/>
              </w:rPr>
              <w:t>. МАШИНОСТРОЕНИЕ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80752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ИЗВЕСТИЯ ВУЗов. ПОРОШКОВАЯ МЕТАЛЛУРГИЯ И ФУНКЦИОНАЛЬНЫЕ ПОКРЫТИЯ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70369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ИЗВЕСТИЯ ВЫСШИХ УЧЕБНЫХ ЗАВЕДЕНИЙ. 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70374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ИЗВЕСТИЯ ВЫСШИХ УЧЕБНЫХ ЗАВЕДЕНИЙ. ПРИБОРОСТРОЕНИЕ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ИЗВЕСТИЯ ВЫСШИХ УЧЕБНЫХ ЗАВЕДЕНИЙ.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70380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ИЗВЕСТИЯ ВЫСШИХ УЧЕБНЫХ ЗАВЕДЕНИЙ. 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70381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ИЗВЕСТИЯ ВЫСШИХ УЧЕБНЫХ ЗАВЕДЕНИЙ. ХИМИЯ И ХИМИЧЕСКАЯ 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70382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E97453" w:rsidRDefault="00141823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ИЗВЕСТИЯ ВЫСШИХ УЧЕБНЫХ ЗАВЕДЕНИЙ. ЦВЕТНАЯ МЕТАЛЛУРГИЯ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70383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ВЫСШИХ УЧЕБНЫХ ЗАВЕДЕНИЙ. ЧЕРНАЯ МЕТАЛЛУРГИЯ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70384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ВЫСШИХ УЧЕБНЫХ ЗАВЕДЕНИЙ.</w:t>
            </w:r>
            <w:r>
              <w:rPr>
                <w:iCs/>
                <w:sz w:val="20"/>
                <w:szCs w:val="20"/>
              </w:rPr>
              <w:t xml:space="preserve"> ЭЛЕКТРОМЕХАНИКА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70406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РАН. МЕХАНИКА ЖИДКОСТИ И 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70408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РАН. МЕХАНИКА ТВЕРДОГО ТЕЛА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70355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РАН. СЕРИЯ МАТЕМАТИЧЕСКАЯ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70405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РАН. ТЕОРИЯ И СИСТЕМЫ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70407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РАН. ЭНЕРГЕТИКА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82836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ИЗВЕСТИЯ РОССИЙСКОЙ АКАДЕМИИ РАКЕТНЫХ И АРТИЛЛЕРИЙСКИХ НАУК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38168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ИЗМЕРИТЕЛЬНАЯ 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43730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ИНВЕСТИЦИИ 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36611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ИНЖЕНЕРНАЯ ГЕОЛОГИЯ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38498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ИННОВАЦИИ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79706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70161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ИНТЕЛЛЕКТУАЛЬНАЯ СОБСТВЕННОСТЬ. ПРОМЫШЛЕННАЯ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81692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ИНФОРМАЦИОННО-ИЗМЕРИТЕЛЬНЫЕ И УПРАВЛЯЮЩИЕ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73186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ИНФОРМАЦИОННЫЕ РЕСУРСЫ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72656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82225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КАДРОВЫЕ РЕШЕНИЯ + подарк</w:t>
            </w:r>
            <w:r>
              <w:rPr>
                <w:sz w:val="20"/>
                <w:szCs w:val="20"/>
              </w:rPr>
              <w:t>и</w:t>
            </w:r>
            <w:r w:rsidRPr="006C3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80677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КАТАЛИЗ В ПРОМЫШЛЕННОСТИ / CATALYSIS IN INDUSTRY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010700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КАУЧУК И РЕЗИНА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70430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КИНЕТИКА И КАТАЛИЗ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11836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КЛЕИ. ГЕРМЕТИКИ.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70438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КОЛЛОИДНЫЙ ЖУРНАЛ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КОНТРОЛЬ.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55349*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КОРРОЗИЯ И ЗАЩИТА ОТ КОРРОЗИИ (с указателями)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56430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КОТЕЛЬНЫЕ УСТАНОВКИ И ВОДОПОДГОТОВКА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70451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КУЗНЕЧНО-ШТАМПОВОЧНОЕ ПРОИЗВОДСТВО. ОБРАБОТКА МАТЕРИАЛОВ ДАВЛЕНИЕМ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70481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ЛАКОКРАСОЧНЫЕ МАТЕРИАЛЫ И ИХ ПРИМЕНЕНИЕ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27910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ЛЕТОПИСЬ АВТОРЕФЕРАТОВ ДИССЕРТАЦИЙ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72222</w:t>
            </w:r>
            <w:r w:rsidRPr="006C3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ЛИЗА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42306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81628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ЛИТЕЙЩИК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10305</w:t>
            </w:r>
            <w:r w:rsidRPr="006C39D1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ЛОГИСТИКА СЕГОДНЯ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МАРКЕТИНГ В РОССИИ И ЗА РУБЕЖОМ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70560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МАТЕМАТИЧЕСКИЕ ЗАМЕТКИ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41300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МАТЕРИАЛОВЕДЕНИЕ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13115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МАШИНОСТРОЕНИЕ И ИНЖЕНЕРНОЕ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МЕНЕДЖМЕНТ В РОССИИ И ЗА РУБЕЖОМ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362ED4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МЕТАЛЛОВЕДЕНИЕ И ТЕРМИЧЕСКАЯ ОБРАБОТКА МЕТАЛЛОВ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70535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МЕТАЛЛУРГ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362ED4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42207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МЕТАЛЛУРГИЯ МАШИНОСТРОЕНИЯ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70358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МЕТАЛЛЫ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362ED4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27826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МЕТОДЫ МЕНЕДЖМЕНТА КАЧЕСТВА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82368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МЕХАНИКА КОМПОЗИЦИОННЫХ МАТЕРИАЛОВ И КОНСТРУКЦИЙ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79492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МЕХАТРОНИКА, АВТОМАТИЗАЦИЯ, УПРАВЛЕНИЕ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70571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МИКРОЭЛЕКТРОНИКА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70542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МИРОВАЯ ЭКОНОМИКА И МЕЖДУНАРОДНЫЕ ОТНОШЕНИЯ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362ED4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45217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МОЛОЧНАЯ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72625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МЯСНАЯ ИНДУСТРИЯ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81687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НАЛОГОВАЯ ПОЛИТИКА И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70601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НАУКА И ЖИЗНЬ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70602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НАУКА И РЕЛИГИЯ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44160A" w:rsidRDefault="00141823" w:rsidP="00307A45">
            <w:pPr>
              <w:rPr>
                <w:sz w:val="20"/>
                <w:szCs w:val="20"/>
              </w:rPr>
            </w:pPr>
            <w:r w:rsidRPr="0044160A">
              <w:rPr>
                <w:sz w:val="20"/>
                <w:szCs w:val="20"/>
              </w:rPr>
              <w:t>72883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НАУКА И ТЕХНИКА В ДОРОЖНОЙ ОТРАСЛИ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79195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НАУКОЁМКИЕ ТЕХНОЛОГИИ В МАШИНОСТРОЕНИИ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32788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НАУЧНО-МЕТОДИЧЕСКИЙ ЖУРНАЛ "ИНФОРМАТИЗАЦИЯ ОБРАЗОВАНИЯ И НАУКИ"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57092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НАУЧНО-ТЕХНИЧЕСКАЯ ИНФОРМАЦИЯ (НТИ). Серия 1. ОРГАНИЗАЦИЯ И МЕТОДИКА ИНФОРМАЦИОННОЙ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70647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 xml:space="preserve">НАУЧНЫЕ И ТЕХНИЧЕСКИЕ БИБЛИОТЕКИ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70359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НЕОРГАНИЧЕСКИЕ МАТЕРИАЛЫ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58727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НЕФТЕПЕРЕРАБОТКА И НЕФТЕХИМИЯ. НАУЧНО-ТЕХНИЧЕСКИЕ ДОСТИЖЕНИЯ И ПЕРЕДОВОЙ ОПЫТ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70617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НЕФТЕХИМИЯ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84975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НЕФТЯНОЕ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70620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НОВАЯ И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42425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НОВОСТИ ЭЛЕКТРОТЕХНИКИ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F00C45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НОРМИРОВАНИЕ И ОПЛАТА ТРУДА В СТРОИТЕЛЬСТВЕ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70677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ОБЩЕСТВЕННЫЕ НАУКИ И СОВРЕМЕННОСТЬ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70362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ОБЩЕСТВО И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80756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ОГОНЕК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1C6C9D" w:rsidRDefault="00362ED4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F47CA7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ОРГАНИЗАЦИЯ И БЕЗОПАСНОСТЬ ДОРОЖНОГО ДВИЖЕНИЯ (с указателями)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1C6C9D" w:rsidRDefault="00141823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 xml:space="preserve">26109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ОРУЖИЕ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1C6C9D" w:rsidRDefault="00141823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>70672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ОСНОВАНИЯ, ФУНДАМЕНТЫ И МЕХАНИКА ГРУНТОВ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47209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ОТКРЫТОЕ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362ED4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83851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ОХРАНА ТРУДА И СОЦИАЛЬНОЕ СТРАХОВАНИЕ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71020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80854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ПЕРЕРАБОТКА МОЛОКА: ТЕХНОЛОГИЯ, ОБОРУДОВАНИЕ, ПРОДУКЦИЯ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71904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ПЕРСПЕКТИВНЫЕ МАТЕРИАЛЫ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70749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70697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ПЛАСТИЧЕСКИЕ МАССЫ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70748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ПОВЕРХНОСТЬ. РЕНТГЕНОВСКИЕ, СИНХРОТРОННЫЕ И НЕЙТРОННЫЕ ИССЛЕДОВАНИЯ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141823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83647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2A2428" w:rsidRDefault="00141823" w:rsidP="00307A45">
            <w:pPr>
              <w:rPr>
                <w:sz w:val="20"/>
                <w:szCs w:val="20"/>
                <w:lang w:val="en-US"/>
              </w:rPr>
            </w:pPr>
            <w:r w:rsidRPr="006C39D1">
              <w:rPr>
                <w:iCs/>
                <w:sz w:val="20"/>
                <w:szCs w:val="20"/>
              </w:rPr>
              <w:t>ПОЖАРОВЗРЫВОБЕЗОПАСНОСТЬ</w:t>
            </w:r>
            <w:r w:rsidRPr="009A599D">
              <w:rPr>
                <w:iCs/>
                <w:sz w:val="20"/>
                <w:szCs w:val="20"/>
                <w:lang w:val="en-US"/>
              </w:rPr>
              <w:t xml:space="preserve"> / </w:t>
            </w:r>
            <w:r>
              <w:rPr>
                <w:iCs/>
                <w:sz w:val="20"/>
                <w:szCs w:val="20"/>
                <w:lang w:val="en-US"/>
              </w:rPr>
              <w:t>Fire and Explosion Safety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141823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70790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ПОЛИС. ПОЛИТИЧЕСКИЕ ИССЛЕДОВАНИЯ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20997</w:t>
            </w:r>
            <w:r w:rsidRPr="006C3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ПОРОШКОВАЯ МЕТАЛЛУРГИЯ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72260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ПРАВО И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79727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ПРИБОРЫ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6C39D1" w:rsidRDefault="004875B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27853 *</w:t>
            </w:r>
            <w:r w:rsidR="00141823" w:rsidRPr="006C3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6C39D1" w:rsidRDefault="00141823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ПРИБОРЫ И СИСТЕМЫ. УПРАВЛЕНИЕ, КОНТРОЛЬ,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70706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ПРИКЛАДНАЯ МАТЕМАТИКА И МЕХАНИКА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86302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 xml:space="preserve">ПРОБЛЕМЫ МАШИНОСТРОЕНИЯ И АВТОМАТИЗАЦИИ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70556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ПРОБЛЕМЫ МАШИНОСТРОЕНИЯ И НАДЕЖНОСТИ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70732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ПРОБЛЕМЫ ТЕОРИИ И ПРАКТИКИ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70763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87873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ПРОЕКТ 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1C6C9D" w:rsidRDefault="00141823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>70695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1C6C9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ПРОЧНОСТЬ КОНСТРУКЦИЙ И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70775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144D37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РАДИОТЕХНИКА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70776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РАДИОТЕХНИКА И ЭЛЕКТРОНИКА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70797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РАСПЛАВЫ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82327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РЕГИОНАЛЬНАЯ ЭКОНОМИКА: ТЕОРИЯ И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45114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РЕМОНТ, ВОССТАНОВЛЕНИЕ, МОДЕРНИЗАЦИЯ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4875B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40774</w:t>
            </w:r>
            <w:r w:rsidR="00141823" w:rsidRPr="00D27031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РИСК: РЕСУРСЫ, ИНФОРМАЦИЯ, СНАБЖЕНИЕ, КОНКУРЕНЦИЯ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73325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РОДИНА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70404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РОССИЙСКАЯ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18382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РУССКИЙ ЯЗЫК ЗА РУБЕЖОМ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72629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САПР И ГРАФИКА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84967 *</w:t>
            </w:r>
            <w:r w:rsidRPr="00D27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СБОРКА В МАШИНОСТРОЕНИИ, ПРИБОРОСТРОЕНИИ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82105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СВАРКА И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70807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СВАРОЧНОЕ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C60618" w:rsidRDefault="00141823" w:rsidP="00307A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70808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60618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79255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СВОБОДНАЯ МЫСЛЬ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1C6C9D" w:rsidRDefault="00141823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 xml:space="preserve">83525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СЕЙСМОСТОЙКОЕ СТРОИТЕЛЬСТВО. БЕЗОПАСНОСТЬ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1C6C9D" w:rsidRDefault="00141823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>7</w:t>
            </w:r>
            <w:r w:rsidR="004875B3">
              <w:rPr>
                <w:sz w:val="20"/>
                <w:szCs w:val="20"/>
              </w:rPr>
              <w:t>1518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СМЕНА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1C6C9D" w:rsidRDefault="00141823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>84782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СМЕТНО-ДОГОВОРНАЯ РАБОТА В СТРОИТЕЛЬСТВЕ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C60618" w:rsidRDefault="00141823" w:rsidP="00307A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87918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C60618" w:rsidRDefault="00141823" w:rsidP="00307A45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СОВЕТНИК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70652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СОЦИАЛЬНО-ГУМАНИТАРНЫЕ ЗНАНИЯ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70934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СОЦИОЛОГИЧЕСКИЕ ИССЛЕДОВАНИЯ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79844</w:t>
            </w:r>
            <w:r>
              <w:rPr>
                <w:sz w:val="20"/>
                <w:szCs w:val="20"/>
              </w:rPr>
              <w:t>_т</w:t>
            </w:r>
            <w:r w:rsidRPr="00D27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СПРАВОЧНИК КАДРОВИКА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4875B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41299</w:t>
            </w:r>
            <w:r w:rsidR="00141823" w:rsidRPr="00D27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СПРАВОЧНИК. ИНЖЕНЕРНЫЙ ЖУРНАЛ с ежемесячным приложением. 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70877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СТАЛЬ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40640 *</w:t>
            </w:r>
            <w:r w:rsidRPr="00D27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СТАНДАРТЫ И КАЧЕСТВО+BUSINESS EXCELLENCE/ДЕЛОВОЕ СОВЕРШЕНСТВО. 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70879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СТИН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936FAD" w:rsidRDefault="004875B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СТРОИТЕЛЬНАЯ МЕХАНИКА И РАСЧЕТ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936FAD" w:rsidRDefault="00141823" w:rsidP="00307A45">
            <w:pPr>
              <w:rPr>
                <w:sz w:val="20"/>
                <w:szCs w:val="20"/>
              </w:rPr>
            </w:pPr>
            <w:r w:rsidRPr="00936FAD">
              <w:rPr>
                <w:sz w:val="20"/>
                <w:szCs w:val="20"/>
              </w:rPr>
              <w:t>20479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СТРОИТЕЛЬНАЯ МЕХАНИКА ИНЖЕНЕРНЫХ КОНСТРУКЦИЙ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936FAD" w:rsidRDefault="004875B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70886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СТРОИТЕЛЬНЫЕ МАТЕРИАЛЫ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936FAD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СТРОИТЕЛЬНЫЕ МАТЕРИАЛЫ, ОБОРУДОВАНИЕ, ТЕХНОЛОГИИ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81398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СТУДЕНЧЕСТВО. ДИАЛОГИ О ВОСПИТАНИИ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4875B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43119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СЫРОДЕЛИЕ И МАСЛОДЕЛИЕ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71077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ТАРА И УПАКОВКА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45123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ТЕЛЕКОММУНИКАЦИИ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70981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ТЕОРЕТИЧЕСКИЕ ОСНОВЫ ХИМИЧЕСКОЙ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70967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ТЕПЛОФИЗИКА ВЫСОКИХ ТЕМПЕРАТУР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ТЕХНИКА И ВООРУЖЕНИЕ вчера, сегодня, завтра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70973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ТЕХНИКА-МОЛОДЁЖИ. ОБЩЕДОСТУПНЫЙ ВЫПУСК ДЛЯ НЕБОГАТЫХ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936FAD" w:rsidRDefault="004875B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ТЕХНОЛОГИЧЕСКИЕ АСПЕКТЫ ОХРАНЫ ОКРУЖАЮЩЕЙ СРЕДЫ (с указателями)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79494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29077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ТЕХНОЛОГИЯ МЕТАЛЛОВ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ТРАНСПОРТ РОССИЙСКОЙ ФЕДЕРАЦИИ. Журнал о науке, практике, экономике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75014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ТРЕНИЕ И ИЗНОС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37139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ТРУБОПРОВОДНЫЙ ТРАНСПОРТ НЕФТИ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71109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ТЯЖЁЛОЕ МАШИНОСТРОЕНИЕ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72296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УНИВЕРСИТЕТСКАЯ КНИГА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72035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39269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УПРОЧНЯЮЩИЕ ТЕХНОЛОГИИ И ПОКРЫТИЯ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70325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УСПЕХИ СОВРЕМЕННОЙ РАДИОЭЛЕКТРОНИКИ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71004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УСПЕХИ ФИЗИЧЕСКИХ НАУК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4875B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38917</w:t>
            </w:r>
            <w:r w:rsidR="00141823" w:rsidRPr="00D27031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УСПЕХИ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43731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ФИЗИКА ГОРЕНИЯ И ВЗРЫВА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71905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ФИЗИКА И ХИМИЯ ОБРАБОТКИ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71022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ФИЗИКА МЕТАЛЛОВ И МЕТАЛЛОВЕДЕНИЕ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71023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ФИЗИКА ТВЕРДОГО ТЕЛА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70335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ФИЗИКОХИМИЯ ПОВЕРХНОСТИ И ЗАЩИТА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71026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83797</w:t>
            </w:r>
            <w:r w:rsidRPr="00D27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71027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ФИНАНСЫ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71222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81403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ХИМИЧЕСКАЯ ПРОМЫШЛЕННОСТЬ СЕГОДНЯ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27865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ХИМИЧЕСКАЯ ТЕХНОЛОГИЯ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D27031" w:rsidRDefault="003155C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71068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ХИМИЧЕСКАЯ 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DB442D" w:rsidRDefault="00141823" w:rsidP="00D9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D27031" w:rsidRDefault="003155C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71041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ХИМИЧЕСКИЕ ВОЛОКНА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DB442D" w:rsidRDefault="00141823" w:rsidP="00D9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D27031" w:rsidRDefault="003155C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71042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ХИМИЧЕСКОЕ И НЕФТЕГАЗОВОЕ МАШИНОСТРОЕНИЕ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Default="00141823" w:rsidP="00D9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3155C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5CC" w:rsidRPr="00D27031" w:rsidRDefault="003155C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72231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5CC" w:rsidRPr="00D27031" w:rsidRDefault="003155C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ХИМИЯ И ЖИЗНЬ XXI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5CC" w:rsidRPr="00C35BEF" w:rsidRDefault="00141823" w:rsidP="00D930F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71043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ХИМИЯ И ТЕХНОЛОГИЯ ВОДЫ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71044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ХИМИЯ И ТЕХНОЛОГИЯ ТОПЛИВ И МАСЕЛ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71052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ХИМИЯ ТВЕРДОГО ТОПЛИВА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71256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ХРАНЕНИЕ И ПЕРЕРАБОТКА СЕЛЬХОЗСЫРЬЯ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71060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ЦВЕТНЫЕ МЕТАЛЛЫ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92650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ЧЁРНЫЕ МЕТАЛЛЫ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73540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46669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ЭКОЛОГИЧЕСКАЯ БЕЗОПАСНОСТЬ. ЗЕЛЕНЫЕ СТАНДАРТЫ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27866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ЭКОЛОГИЧЕСКИЕ СИСТЕМЫ И ПРИБОРЫ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936FAD" w:rsidRDefault="00141823" w:rsidP="00307A45">
            <w:pPr>
              <w:rPr>
                <w:sz w:val="20"/>
                <w:szCs w:val="20"/>
              </w:rPr>
            </w:pPr>
            <w:r w:rsidRPr="00936FAD">
              <w:rPr>
                <w:sz w:val="20"/>
                <w:szCs w:val="20"/>
              </w:rPr>
              <w:t>20138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ЭКОЛОГИЯ УРБАНИЗИРОВАННЫХ ТЕРРИТОРИЙ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71112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ЭКОНОМИКА И МАТЕМАТИЧЕСКИЕ МЕТОДЫ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936FAD" w:rsidRDefault="00141823" w:rsidP="00307A45">
            <w:pPr>
              <w:rPr>
                <w:sz w:val="20"/>
                <w:szCs w:val="20"/>
              </w:rPr>
            </w:pPr>
            <w:r w:rsidRPr="00936FAD">
              <w:rPr>
                <w:sz w:val="20"/>
                <w:szCs w:val="20"/>
              </w:rPr>
              <w:t>71101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Default="00141823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ЭКОНОМИКА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70696 *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ЭКОНОМИСТ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72550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ЭКСПЕРТ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71961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ЭЛЕКТРОМАГНИТНЫЕ ВОЛНЫ И ЭЛЕКТРОННЫЕ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C35BEF" w:rsidRDefault="00141823" w:rsidP="001418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29079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ЭЛЕКТРОМЕТАЛЛУРГИЯ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  <w:tr w:rsidR="00141823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823" w:rsidRPr="00D27031" w:rsidRDefault="00141823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71111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23" w:rsidRPr="00D27031" w:rsidRDefault="00141823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ЭЛЕКТРОТЕХНИКА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23" w:rsidRPr="00DB442D" w:rsidRDefault="00141823" w:rsidP="00141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</w:p>
        </w:tc>
      </w:tr>
    </w:tbl>
    <w:p w:rsidR="000E7AD4" w:rsidRDefault="000E7AD4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p w:rsidR="000E7AD4" w:rsidRDefault="000E7AD4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p w:rsidR="000E7AD4" w:rsidRDefault="000E7AD4" w:rsidP="00537E86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Наименований – </w:t>
      </w:r>
      <w:r w:rsidR="00740F7F">
        <w:rPr>
          <w:b/>
          <w:sz w:val="22"/>
          <w:szCs w:val="22"/>
        </w:rPr>
        <w:t>2</w:t>
      </w:r>
      <w:r w:rsidR="00537E86">
        <w:rPr>
          <w:b/>
          <w:sz w:val="22"/>
          <w:szCs w:val="22"/>
        </w:rPr>
        <w:t>84</w:t>
      </w:r>
    </w:p>
    <w:p w:rsidR="000E7AD4" w:rsidRDefault="000E7AD4" w:rsidP="00537E86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Комплектов - </w:t>
      </w:r>
      <w:r w:rsidR="00740F7F">
        <w:rPr>
          <w:b/>
          <w:sz w:val="22"/>
          <w:szCs w:val="22"/>
        </w:rPr>
        <w:t>3</w:t>
      </w:r>
      <w:r w:rsidR="00537E86">
        <w:rPr>
          <w:b/>
          <w:sz w:val="22"/>
          <w:szCs w:val="22"/>
        </w:rPr>
        <w:t>15</w:t>
      </w:r>
    </w:p>
    <w:p w:rsidR="000E7AD4" w:rsidRDefault="000E7AD4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p w:rsidR="000E7AD4" w:rsidRDefault="000E7AD4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p w:rsidR="00537E86" w:rsidRDefault="00537E86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p w:rsidR="00537E86" w:rsidRDefault="00537E86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p w:rsidR="00537E86" w:rsidRDefault="00537E86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p w:rsidR="00537E86" w:rsidRDefault="00537E86"/>
    <w:p w:rsidR="00537E86" w:rsidRDefault="00537E86"/>
    <w:p w:rsidR="00537E86" w:rsidRDefault="00537E86"/>
    <w:p w:rsidR="00537E86" w:rsidRDefault="00537E86"/>
    <w:p w:rsidR="00537E86" w:rsidRDefault="00537E86"/>
    <w:p w:rsidR="00537E86" w:rsidRDefault="00537E86"/>
    <w:p w:rsidR="00537E86" w:rsidRDefault="00537E86"/>
    <w:p w:rsidR="00537E86" w:rsidRDefault="00537E86"/>
    <w:p w:rsidR="00537E86" w:rsidRDefault="00537E86"/>
    <w:p w:rsidR="00537E86" w:rsidRDefault="00537E86"/>
    <w:p w:rsidR="00537E86" w:rsidRDefault="00537E86"/>
    <w:p w:rsidR="00537E86" w:rsidRDefault="00537E86"/>
    <w:p w:rsidR="00537E86" w:rsidRDefault="00537E86"/>
    <w:sectPr w:rsidR="00537E86" w:rsidSect="00740F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2030"/>
    <w:multiLevelType w:val="hybridMultilevel"/>
    <w:tmpl w:val="1422B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2D38F1"/>
    <w:multiLevelType w:val="hybridMultilevel"/>
    <w:tmpl w:val="CAA23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DA2BA6"/>
    <w:multiLevelType w:val="hybridMultilevel"/>
    <w:tmpl w:val="2F22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E4001"/>
    <w:multiLevelType w:val="hybridMultilevel"/>
    <w:tmpl w:val="29505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E16B3"/>
    <w:multiLevelType w:val="hybridMultilevel"/>
    <w:tmpl w:val="38F0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7496F"/>
    <w:multiLevelType w:val="hybridMultilevel"/>
    <w:tmpl w:val="D87A4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AD4"/>
    <w:rsid w:val="00004548"/>
    <w:rsid w:val="00056D45"/>
    <w:rsid w:val="0009596C"/>
    <w:rsid w:val="000C3620"/>
    <w:rsid w:val="000E7AD4"/>
    <w:rsid w:val="00115651"/>
    <w:rsid w:val="00127645"/>
    <w:rsid w:val="0013215F"/>
    <w:rsid w:val="00141823"/>
    <w:rsid w:val="00144D37"/>
    <w:rsid w:val="001D2C68"/>
    <w:rsid w:val="001D6F79"/>
    <w:rsid w:val="0020104F"/>
    <w:rsid w:val="002134E7"/>
    <w:rsid w:val="002A2428"/>
    <w:rsid w:val="002D2217"/>
    <w:rsid w:val="00302E9C"/>
    <w:rsid w:val="00307A45"/>
    <w:rsid w:val="003155CC"/>
    <w:rsid w:val="00321C3C"/>
    <w:rsid w:val="0033145D"/>
    <w:rsid w:val="00353C54"/>
    <w:rsid w:val="003560B4"/>
    <w:rsid w:val="00362ED4"/>
    <w:rsid w:val="003A6D64"/>
    <w:rsid w:val="003E533A"/>
    <w:rsid w:val="0040197C"/>
    <w:rsid w:val="00410E16"/>
    <w:rsid w:val="00414426"/>
    <w:rsid w:val="0043249F"/>
    <w:rsid w:val="004875B3"/>
    <w:rsid w:val="004B29E4"/>
    <w:rsid w:val="00537E86"/>
    <w:rsid w:val="00564BB0"/>
    <w:rsid w:val="005B206C"/>
    <w:rsid w:val="005B3451"/>
    <w:rsid w:val="005B7151"/>
    <w:rsid w:val="005C3ED9"/>
    <w:rsid w:val="005C7FE7"/>
    <w:rsid w:val="005D1896"/>
    <w:rsid w:val="005F48F7"/>
    <w:rsid w:val="00610FBC"/>
    <w:rsid w:val="00652C28"/>
    <w:rsid w:val="0069511A"/>
    <w:rsid w:val="006A5F0B"/>
    <w:rsid w:val="00705C9B"/>
    <w:rsid w:val="00740F7F"/>
    <w:rsid w:val="0075211A"/>
    <w:rsid w:val="007647E4"/>
    <w:rsid w:val="0081632D"/>
    <w:rsid w:val="00833B33"/>
    <w:rsid w:val="00847E90"/>
    <w:rsid w:val="0086221A"/>
    <w:rsid w:val="0086624A"/>
    <w:rsid w:val="008906FA"/>
    <w:rsid w:val="0089796D"/>
    <w:rsid w:val="008A1409"/>
    <w:rsid w:val="008F1A72"/>
    <w:rsid w:val="008F76E0"/>
    <w:rsid w:val="00934B11"/>
    <w:rsid w:val="009953F0"/>
    <w:rsid w:val="009A0B6F"/>
    <w:rsid w:val="009A599D"/>
    <w:rsid w:val="00A0475F"/>
    <w:rsid w:val="00B11DE9"/>
    <w:rsid w:val="00B55F5C"/>
    <w:rsid w:val="00B750DB"/>
    <w:rsid w:val="00B77965"/>
    <w:rsid w:val="00BE1455"/>
    <w:rsid w:val="00BE1AE4"/>
    <w:rsid w:val="00C31369"/>
    <w:rsid w:val="00C60618"/>
    <w:rsid w:val="00C915D6"/>
    <w:rsid w:val="00CE21BD"/>
    <w:rsid w:val="00CF047F"/>
    <w:rsid w:val="00CF1E20"/>
    <w:rsid w:val="00D930FF"/>
    <w:rsid w:val="00DE6266"/>
    <w:rsid w:val="00E11D4D"/>
    <w:rsid w:val="00E35F33"/>
    <w:rsid w:val="00E36BBE"/>
    <w:rsid w:val="00E72E81"/>
    <w:rsid w:val="00EB5706"/>
    <w:rsid w:val="00ED5271"/>
    <w:rsid w:val="00EE7C74"/>
    <w:rsid w:val="00F00C45"/>
    <w:rsid w:val="00F24D96"/>
    <w:rsid w:val="00F73296"/>
    <w:rsid w:val="00F947EF"/>
    <w:rsid w:val="00FD0049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BD75-8FDA-4339-AF5E-4C4E72B1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D4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link w:val="a0"/>
    <w:rsid w:val="000E7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0E7AD4"/>
    <w:pPr>
      <w:spacing w:line="259" w:lineRule="auto"/>
      <w:jc w:val="both"/>
    </w:pPr>
    <w:rPr>
      <w:sz w:val="28"/>
    </w:rPr>
  </w:style>
  <w:style w:type="table" w:styleId="a4">
    <w:name w:val="Table Grid"/>
    <w:basedOn w:val="a1"/>
    <w:rsid w:val="000E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cp:lastModifiedBy>sotrudnik</cp:lastModifiedBy>
  <cp:revision>2</cp:revision>
  <cp:lastPrinted>2019-04-29T08:23:00Z</cp:lastPrinted>
  <dcterms:created xsi:type="dcterms:W3CDTF">2020-08-31T10:43:00Z</dcterms:created>
  <dcterms:modified xsi:type="dcterms:W3CDTF">2020-08-31T10:43:00Z</dcterms:modified>
</cp:coreProperties>
</file>